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vivacious    </w:t>
      </w:r>
      <w:r>
        <w:t xml:space="preserve">   verify    </w:t>
      </w:r>
      <w:r>
        <w:t xml:space="preserve">   tenacious    </w:t>
      </w:r>
      <w:r>
        <w:t xml:space="preserve">   sophisticated    </w:t>
      </w:r>
      <w:r>
        <w:t xml:space="preserve">   rejected    </w:t>
      </w:r>
      <w:r>
        <w:t xml:space="preserve">   protracted    </w:t>
      </w:r>
      <w:r>
        <w:t xml:space="preserve">   pathos    </w:t>
      </w:r>
      <w:r>
        <w:t xml:space="preserve">   nominal    </w:t>
      </w:r>
      <w:r>
        <w:t xml:space="preserve">   loquacious    </w:t>
      </w:r>
      <w:r>
        <w:t xml:space="preserve">   interrogate    </w:t>
      </w:r>
      <w:r>
        <w:t xml:space="preserve">   inducement    </w:t>
      </w:r>
      <w:r>
        <w:t xml:space="preserve">   incognito    </w:t>
      </w:r>
      <w:r>
        <w:t xml:space="preserve">   genocide    </w:t>
      </w:r>
      <w:r>
        <w:t xml:space="preserve">   fluctuate    </w:t>
      </w:r>
      <w:r>
        <w:t xml:space="preserve">   fidelity    </w:t>
      </w:r>
      <w:r>
        <w:t xml:space="preserve">   demographic    </w:t>
      </w:r>
      <w:r>
        <w:t xml:space="preserve">   chronic    </w:t>
      </w:r>
      <w:r>
        <w:t xml:space="preserve">   belligerent    </w:t>
      </w:r>
      <w:r>
        <w:t xml:space="preserve">   audible    </w:t>
      </w:r>
      <w:r>
        <w:t xml:space="preserve">   agonize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2021-10-11T15:49:36Z</dcterms:created>
  <dcterms:modified xsi:type="dcterms:W3CDTF">2021-10-11T15:49:36Z</dcterms:modified>
</cp:coreProperties>
</file>