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SCIENCE 1.2 VOCAB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5</w:t>
            </w:r>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8</w:t>
            </w:r>
          </w:p>
        </w:tc>
        <w:tc>
          <w:p/>
        </w:tc>
        <w:tc>
          <w:p/>
        </w:tc>
        <w:tc>
          <w:p/>
        </w:tc>
        <w:tc>
          <w:p/>
        </w:tc>
        <w:tc>
          <w:p/>
        </w:tc>
      </w:tr>
      <w:tr>
        <w:trPr>
          <w:trHeight w:val="300" w:hRule="atLeast"/>
        </w:trPr>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12</w:t>
            </w:r>
          </w:p>
        </w:tc>
      </w:tr>
      <w:tr>
        <w:trPr>
          <w:trHeight w:val="300" w:hRule="atLeast"/>
        </w:trPr>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14</w:t>
            </w:r>
          </w:p>
        </w:tc>
        <w:tc>
          <w:p/>
        </w:tc>
        <w:tc>
          <w:p/>
        </w:tc>
        <w:tc>
          <w:tcPr>
            <w:tcBorders>
              <w:top w:val="single"/>
              <w:bottom w:val="single"/>
              <w:left w:val="single"/>
              <w:right w:val="single"/>
            </w:tcBorders>
            <w:vAlign w:val="top"/>
          </w:tcPr>
          <w:p>
            <w:pPr>
              <w:pStyle w:val="CrossgridTiny"/>
            </w:pPr>
            <w:r>
              <w:t xml:space="preserve">15</w:t>
            </w: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16</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pPr>
              <w:pStyle w:val="CrossgridTiny"/>
            </w:pPr>
            <w:r>
              <w:t xml:space="preserve">17</w:t>
            </w:r>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21</w:t>
            </w: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22</w:t>
            </w: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26</w:t>
            </w: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28</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29</w:t>
            </w:r>
          </w:p>
        </w:tc>
        <w:tc>
          <w:p/>
        </w:tc>
        <w:tc>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30</w:t>
            </w:r>
          </w:p>
        </w:tc>
        <w:tc>
          <w:tcPr>
            <w:tcBorders>
              <w:top w:val="single"/>
              <w:bottom w:val="single"/>
              <w:left w:val="single"/>
              <w:right w:val="single"/>
            </w:tcBorders>
            <w:vAlign w:val="top"/>
          </w:tcPr>
          <w:p>
            <w:pPr>
              <w:pStyle w:val="CrossgridTiny"/>
            </w:pPr>
            <w:r>
              <w:t xml:space="preserve">31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32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Formation of mental visual images</w:t>
            </w:r>
          </w:p>
          <w:p>
            <w:pPr>
              <w:keepLines/>
              <w:pStyle w:val="CluesTiny"/>
            </w:pPr>
            <w:r>
              <w:rPr>
                <w:b w:val="true"/>
                <w:bCs w:val="true"/>
              </w:rPr>
              <w:t xml:space="preserve">2. </w:t>
            </w:r>
            <w:r>
              <w:t xml:space="preserve">Extremely rapid increase</w:t>
            </w:r>
          </w:p>
          <w:p>
            <w:pPr>
              <w:keepLines/>
              <w:pStyle w:val="CluesTiny"/>
            </w:pPr>
            <w:r>
              <w:rPr>
                <w:b w:val="true"/>
                <w:bCs w:val="true"/>
              </w:rPr>
              <w:t xml:space="preserve">4. </w:t>
            </w:r>
            <w:r>
              <w:t xml:space="preserve">A systematic problem-solving strategy, with criteria and constraints, used to develop many possible solutions to a problem or to satisfy human needs and wants and winnow (narrow) down the possible solutions to one final choice</w:t>
            </w:r>
          </w:p>
          <w:p>
            <w:pPr>
              <w:keepLines/>
              <w:pStyle w:val="CluesTiny"/>
            </w:pPr>
            <w:r>
              <w:rPr>
                <w:b w:val="true"/>
                <w:bCs w:val="true"/>
              </w:rPr>
              <w:t xml:space="preserve">6. </w:t>
            </w:r>
            <w:r>
              <w:t xml:space="preserve">A method of shared problem solving in which all members of a group spontaneously, and in an unrestrained discussion, generate ideas.</w:t>
            </w:r>
          </w:p>
          <w:p>
            <w:pPr>
              <w:keepLines/>
              <w:pStyle w:val="CluesTiny"/>
            </w:pPr>
            <w:r>
              <w:rPr>
                <w:b w:val="true"/>
                <w:bCs w:val="true"/>
              </w:rPr>
              <w:t xml:space="preserve">7. </w:t>
            </w:r>
            <w:r>
              <w:t xml:space="preserve">An exchange of one thing in return for another; especially relinquishment of one benefit or advantage for another regarded as more desirable</w:t>
            </w:r>
          </w:p>
          <w:p>
            <w:pPr>
              <w:keepLines/>
              <w:pStyle w:val="CluesTiny"/>
            </w:pPr>
            <w:r>
              <w:rPr>
                <w:b w:val="true"/>
                <w:bCs w:val="true"/>
              </w:rPr>
              <w:t xml:space="preserve">9. </w:t>
            </w:r>
            <w:r>
              <w:t xml:space="preserve">The process of understanding a problem, devising a plan, carrying out the plan, and evaluating the plan in order to solve a problem or meet a need or want</w:t>
            </w:r>
          </w:p>
          <w:p>
            <w:pPr>
              <w:keepLines/>
              <w:pStyle w:val="CluesTiny"/>
            </w:pPr>
            <w:r>
              <w:rPr>
                <w:b w:val="true"/>
                <w:bCs w:val="true"/>
              </w:rPr>
              <w:t xml:space="preserve">13. </w:t>
            </w:r>
            <w:r>
              <w:t xml:space="preserve">Desired specifications (elements or features) of a product or system</w:t>
            </w:r>
          </w:p>
          <w:p>
            <w:pPr>
              <w:keepLines/>
              <w:pStyle w:val="CluesTiny"/>
            </w:pPr>
            <w:r>
              <w:rPr>
                <w:b w:val="true"/>
                <w:bCs w:val="true"/>
              </w:rPr>
              <w:t xml:space="preserve">18. </w:t>
            </w:r>
            <w:r>
              <w:t xml:space="preserve">The parameters placed on the development of a product or system. The requirements include the safety needs, the physical laws that will limit the development of an idea, the available resources, the cultural norms, and the use of criteria and constraints</w:t>
            </w:r>
          </w:p>
          <w:p>
            <w:pPr>
              <w:keepLines/>
              <w:pStyle w:val="CluesTiny"/>
            </w:pPr>
            <w:r>
              <w:rPr>
                <w:b w:val="true"/>
                <w:bCs w:val="true"/>
              </w:rPr>
              <w:t xml:space="preserve">20. </w:t>
            </w:r>
            <w:r>
              <w:t xml:space="preserve">The act of trying out a new procedure, idea, or activity</w:t>
            </w:r>
          </w:p>
          <w:p>
            <w:pPr>
              <w:keepLines/>
              <w:pStyle w:val="CluesTiny"/>
            </w:pPr>
            <w:r>
              <w:rPr>
                <w:b w:val="true"/>
                <w:bCs w:val="true"/>
              </w:rPr>
              <w:t xml:space="preserve">23. </w:t>
            </w:r>
            <w:r>
              <w:t xml:space="preserve">famous english playwrite</w:t>
            </w:r>
          </w:p>
          <w:p>
            <w:pPr>
              <w:keepLines/>
              <w:pStyle w:val="CluesTiny"/>
            </w:pPr>
            <w:r>
              <w:rPr>
                <w:b w:val="true"/>
                <w:bCs w:val="true"/>
              </w:rPr>
              <w:t xml:space="preserve">25. </w:t>
            </w:r>
            <w:r>
              <w:t xml:space="preserve">A measure in one direction</w:t>
            </w:r>
          </w:p>
          <w:p>
            <w:pPr>
              <w:keepLines/>
              <w:pStyle w:val="CluesTiny"/>
            </w:pPr>
            <w:r>
              <w:rPr>
                <w:b w:val="true"/>
                <w:bCs w:val="true"/>
              </w:rPr>
              <w:t xml:space="preserve">27. </w:t>
            </w:r>
            <w:r>
              <w:t xml:space="preserve">An iterative decision-making process that produces plans by which resources are converted into products or systems that meet human needs and wants or solve problems</w:t>
            </w:r>
          </w:p>
          <w:p>
            <w:pPr>
              <w:keepLines/>
              <w:pStyle w:val="CluesTiny"/>
            </w:pPr>
            <w:r>
              <w:rPr>
                <w:b w:val="true"/>
                <w:bCs w:val="true"/>
              </w:rPr>
              <w:t xml:space="preserve">30. </w:t>
            </w:r>
            <w:r>
              <w:t xml:space="preserve">A detailed description of the design and materials used to make something</w:t>
            </w:r>
          </w:p>
          <w:p>
            <w:pPr>
              <w:keepLines/>
              <w:pStyle w:val="CluesTiny"/>
            </w:pPr>
            <w:r>
              <w:rPr>
                <w:b w:val="true"/>
                <w:bCs w:val="true"/>
              </w:rPr>
              <w:t xml:space="preserve">32. </w:t>
            </w:r>
            <w:r>
              <w:t xml:space="preserve">The feel, appearance, or consistency of a surface, substance, or fabric</w:t>
            </w:r>
          </w:p>
          <w:p>
            <w:pPr>
              <w:keepLines/>
              <w:pStyle w:val="CluesTiny"/>
            </w:pPr>
            <w:r>
              <w:rPr>
                <w:b w:val="true"/>
                <w:bCs w:val="true"/>
              </w:rPr>
              <w:t xml:space="preserve">33. </w:t>
            </w:r>
            <w:r>
              <w:t xml:space="preserve">A person who designs any of a variety of things</w:t>
            </w:r>
          </w:p>
        </w:tc>
        <w:tc>
          <w:p>
            <w:pPr>
              <w:pStyle w:val="CluesTiny"/>
            </w:pPr>
            <w:r>
              <w:rPr>
                <w:b w:val="true"/>
                <w:bCs w:val="true"/>
              </w:rPr>
              <w:t xml:space="preserve">Down</w:t>
            </w:r>
          </w:p>
          <w:p>
            <w:pPr>
              <w:keepLines/>
              <w:pStyle w:val="CluesTiny"/>
            </w:pPr>
            <w:r>
              <w:rPr>
                <w:b w:val="true"/>
                <w:bCs w:val="true"/>
              </w:rPr>
              <w:t xml:space="preserve">3. </w:t>
            </w:r>
            <w:r>
              <w:t xml:space="preserve">The factors (e.g., line, color, light, shadow, space, texture) that define a product and take into account the aesthetics and function of the product.</w:t>
            </w:r>
          </w:p>
          <w:p>
            <w:pPr>
              <w:keepLines/>
              <w:pStyle w:val="CluesTiny"/>
            </w:pPr>
            <w:r>
              <w:rPr>
                <w:b w:val="true"/>
                <w:bCs w:val="true"/>
              </w:rPr>
              <w:t xml:space="preserve">5. </w:t>
            </w:r>
            <w:r>
              <w:t xml:space="preserve">A visual, mathematical, or three-dimensional representation in detail of an object or design, often smaller than the original. A model is often used to test ideas, make changes to a design, and to learn more about what would happen to a similar, real object</w:t>
            </w:r>
          </w:p>
          <w:p>
            <w:pPr>
              <w:keepLines/>
              <w:pStyle w:val="CluesTiny"/>
            </w:pPr>
            <w:r>
              <w:rPr>
                <w:b w:val="true"/>
                <w:bCs w:val="true"/>
              </w:rPr>
              <w:t xml:space="preserve">8. </w:t>
            </w:r>
            <w:r>
              <w:t xml:space="preserve">To observe or study by close examination and systematic inquiry</w:t>
            </w:r>
          </w:p>
          <w:p>
            <w:pPr>
              <w:keepLines/>
              <w:pStyle w:val="CluesTiny"/>
            </w:pPr>
            <w:r>
              <w:rPr>
                <w:b w:val="true"/>
                <w:bCs w:val="true"/>
              </w:rPr>
              <w:t xml:space="preserve">10. </w:t>
            </w:r>
            <w:r>
              <w:t xml:space="preserve">The study of workplace equipment design or how to arrange and design devices, machines, or workspace so that people and things interact safely and most efficiently</w:t>
            </w:r>
          </w:p>
          <w:p>
            <w:pPr>
              <w:keepLines/>
              <w:pStyle w:val="CluesTiny"/>
            </w:pPr>
            <w:r>
              <w:rPr>
                <w:b w:val="true"/>
                <w:bCs w:val="true"/>
              </w:rPr>
              <w:t xml:space="preserve">11. </w:t>
            </w:r>
            <w:r>
              <w:t xml:space="preserve">A written plan that identifies a problem to be solved, its criteria, and its constraints. The design brief is used to encourage thinking of all aspects of a problem before attempting a solution</w:t>
            </w:r>
          </w:p>
          <w:p>
            <w:pPr>
              <w:keepLines/>
              <w:pStyle w:val="CluesTiny"/>
            </w:pPr>
            <w:r>
              <w:rPr>
                <w:b w:val="true"/>
                <w:bCs w:val="true"/>
              </w:rPr>
              <w:t xml:space="preserve">12. </w:t>
            </w:r>
            <w:r>
              <w:t xml:space="preserve">A limit to the design process. Constraints may be such things as appearance, funding, space, materials, and human capabilities.</w:t>
            </w:r>
          </w:p>
          <w:p>
            <w:pPr>
              <w:keepLines/>
              <w:pStyle w:val="CluesTiny"/>
            </w:pPr>
            <w:r>
              <w:rPr>
                <w:b w:val="true"/>
                <w:bCs w:val="true"/>
              </w:rPr>
              <w:t xml:space="preserve">14. </w:t>
            </w:r>
            <w:r>
              <w:t xml:space="preserve">An act, process, or methodology used to make a design or system as effective or functional as possible within the given criteria and constraints</w:t>
            </w:r>
          </w:p>
          <w:p>
            <w:pPr>
              <w:keepLines/>
              <w:pStyle w:val="CluesTiny"/>
            </w:pPr>
            <w:r>
              <w:rPr>
                <w:b w:val="true"/>
                <w:bCs w:val="true"/>
              </w:rPr>
              <w:t xml:space="preserve">15. </w:t>
            </w:r>
            <w:r>
              <w:t xml:space="preserve">Pleasing in apperance</w:t>
            </w:r>
          </w:p>
          <w:p>
            <w:pPr>
              <w:keepLines/>
              <w:pStyle w:val="CluesTiny"/>
            </w:pPr>
            <w:r>
              <w:rPr>
                <w:b w:val="true"/>
                <w:bCs w:val="true"/>
              </w:rPr>
              <w:t xml:space="preserve">16. </w:t>
            </w:r>
            <w:r>
              <w:t xml:space="preserve">Change to ensure accuracy</w:t>
            </w:r>
          </w:p>
          <w:p>
            <w:pPr>
              <w:keepLines/>
              <w:pStyle w:val="CluesTiny"/>
            </w:pPr>
            <w:r>
              <w:rPr>
                <w:b w:val="true"/>
                <w:bCs w:val="true"/>
              </w:rPr>
              <w:t xml:space="preserve">17. </w:t>
            </w:r>
            <w:r>
              <w:t xml:space="preserve">A tool for systematically ranking alternatives according to a set of criteria</w:t>
            </w:r>
          </w:p>
          <w:p>
            <w:pPr>
              <w:keepLines/>
              <w:pStyle w:val="CluesTiny"/>
            </w:pPr>
            <w:r>
              <w:rPr>
                <w:b w:val="true"/>
                <w:bCs w:val="true"/>
              </w:rPr>
              <w:t xml:space="preserve">19. </w:t>
            </w:r>
            <w:r>
              <w:t xml:space="preserve">To form an idea of the amount or value of; assess.</w:t>
            </w:r>
          </w:p>
          <w:p>
            <w:pPr>
              <w:keepLines/>
              <w:pStyle w:val="CluesTiny"/>
            </w:pPr>
            <w:r>
              <w:rPr>
                <w:b w:val="true"/>
                <w:bCs w:val="true"/>
              </w:rPr>
              <w:t xml:space="preserve">21. </w:t>
            </w:r>
            <w:r>
              <w:t xml:space="preserve">A method for collecting data</w:t>
            </w:r>
          </w:p>
          <w:p>
            <w:pPr>
              <w:keepLines/>
              <w:pStyle w:val="CluesTiny"/>
            </w:pPr>
            <w:r>
              <w:rPr>
                <w:b w:val="true"/>
                <w:bCs w:val="true"/>
              </w:rPr>
              <w:t xml:space="preserve">22. </w:t>
            </w:r>
            <w:r>
              <w:t xml:space="preserve">Systematic, scientific, documented study</w:t>
            </w:r>
          </w:p>
          <w:p>
            <w:pPr>
              <w:keepLines/>
              <w:pStyle w:val="CluesTiny"/>
            </w:pPr>
            <w:r>
              <w:rPr>
                <w:b w:val="true"/>
                <w:bCs w:val="true"/>
              </w:rPr>
              <w:t xml:space="preserve">24. </w:t>
            </w:r>
            <w:r>
              <w:t xml:space="preserve">A sketch on which notes are made to provide further information.</w:t>
            </w:r>
          </w:p>
          <w:p>
            <w:pPr>
              <w:keepLines/>
              <w:pStyle w:val="CluesTiny"/>
            </w:pPr>
            <w:r>
              <w:rPr>
                <w:b w:val="true"/>
                <w:bCs w:val="true"/>
              </w:rPr>
              <w:t xml:space="preserve">26. </w:t>
            </w:r>
            <w:r>
              <w:t xml:space="preserve">A person who is trained in and uses technological and scientific knowledge to solve practical problems</w:t>
            </w:r>
          </w:p>
          <w:p>
            <w:pPr>
              <w:keepLines/>
              <w:pStyle w:val="CluesTiny"/>
            </w:pPr>
            <w:r>
              <w:rPr>
                <w:b w:val="true"/>
                <w:bCs w:val="true"/>
              </w:rPr>
              <w:t xml:space="preserve">28. </w:t>
            </w:r>
            <w:r>
              <w:t xml:space="preserve">A full-scale working model used to test a design concept by making actual observations and necessary adjustments</w:t>
            </w:r>
          </w:p>
          <w:p>
            <w:pPr>
              <w:keepLines/>
              <w:pStyle w:val="CluesTiny"/>
            </w:pPr>
            <w:r>
              <w:rPr>
                <w:b w:val="true"/>
                <w:bCs w:val="true"/>
              </w:rPr>
              <w:t xml:space="preserve">29. </w:t>
            </w:r>
            <w:r>
              <w:t xml:space="preserve">A person or household that purchases goods or services.</w:t>
            </w:r>
          </w:p>
          <w:p>
            <w:pPr>
              <w:keepLines/>
              <w:pStyle w:val="CluesTiny"/>
            </w:pPr>
            <w:r>
              <w:rPr>
                <w:b w:val="true"/>
                <w:bCs w:val="true"/>
              </w:rPr>
              <w:t xml:space="preserve">31. </w:t>
            </w:r>
            <w:r>
              <w:t xml:space="preserve">Human activities used to create, invent, design, transform, produce, control, maintain, and use products or systems; a sequence of actions that combines resources to produce an output</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1.2 VOCAB </dc:title>
  <dcterms:created xsi:type="dcterms:W3CDTF">2021-10-11T16:11:24Z</dcterms:created>
  <dcterms:modified xsi:type="dcterms:W3CDTF">2021-10-11T16:11:24Z</dcterms:modified>
</cp:coreProperties>
</file>