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SS8E5</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C</w:t>
            </w:r>
          </w:p>
        </w:tc>
        <w:tc>
          <w:p/>
        </w:tc>
        <w:tc>
          <w:p/>
        </w:tc>
        <w:tc>
          <w:p/>
        </w:tc>
        <w:tc>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L</w:t>
            </w:r>
          </w:p>
        </w:tc>
        <w:tc>
          <w:p/>
        </w:tc>
      </w:tr>
      <w:tr>
        <w:trPr>
          <w:trHeight w:val="400" w:hRule="atLeast"/>
        </w:trPr>
        <w:tc>
          <w:tcPr>
            <w:tcBorders>
              <w:top w:val="single"/>
              <w:bottom w:val="single"/>
              <w:left w:val="single"/>
              <w:right w:val="single"/>
            </w:tcBorders>
            <w:vAlign w:val="top"/>
          </w:tcPr>
          <w:p>
            <w:pPr>
              <w:pStyle w:val="CrossgridSmall"/>
            </w:pPr>
            <w:r>
              <w:t xml:space="preserve">10</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r>
      <w:tr>
        <w:trPr>
          <w:trHeight w:val="400" w:hRule="atLeast"/>
        </w:trPr>
        <w:tc>
          <w:p/>
        </w:tc>
        <w:tc>
          <w:tcPr>
            <w:tcBorders>
              <w:top w:val="single"/>
              <w:bottom w:val="single"/>
              <w:left w:val="single"/>
              <w:right w:val="single"/>
            </w:tcBorders>
            <w:vAlign w:val="top"/>
          </w:tcPr>
          <w:p>
            <w:pPr>
              <w:pStyle w:val="CrossgridSmall"/>
            </w:pPr>
            <w:r>
              <w:t xml:space="preserve">12</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13</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r>
      <w:tr>
        <w:trPr>
          <w:trHeight w:val="400" w:hRule="atLeast"/>
        </w:trPr>
        <w:tc>
          <w:tcPr>
            <w:tcBorders>
              <w:top w:val="single"/>
              <w:bottom w:val="single"/>
              <w:left w:val="single"/>
              <w:right w:val="single"/>
            </w:tcBorders>
            <w:vAlign w:val="top"/>
          </w:tcPr>
          <w:p>
            <w:pPr>
              <w:pStyle w:val="CrossgridSmall"/>
            </w:pPr>
            <w:r>
              <w:t xml:space="preserve">16</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17</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r>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decisions by businesses to purchase equipment and factories; consumers buy new homes</w:t>
            </w:r>
          </w:p>
          <w:p>
            <w:pPr>
              <w:keepLines/>
              <w:pStyle w:val="CluesTiny"/>
            </w:pPr>
            <w:r>
              <w:rPr>
                <w:b w:val="true"/>
                <w:bCs w:val="true"/>
              </w:rPr>
              <w:t xml:space="preserve">3. </w:t>
            </w:r>
            <w:r>
              <w:t xml:space="preserve">Interest paid on the initial amount saved (the original principal).</w:t>
            </w:r>
          </w:p>
          <w:p>
            <w:pPr>
              <w:keepLines/>
              <w:pStyle w:val="CluesTiny"/>
            </w:pPr>
            <w:r>
              <w:rPr>
                <w:b w:val="true"/>
                <w:bCs w:val="true"/>
              </w:rPr>
              <w:t xml:space="preserve">4. </w:t>
            </w:r>
            <w:r>
              <w:t xml:space="preserve">purchasing goods and services</w:t>
            </w:r>
          </w:p>
          <w:p>
            <w:pPr>
              <w:keepLines/>
              <w:pStyle w:val="CluesTiny"/>
            </w:pPr>
            <w:r>
              <w:rPr>
                <w:b w:val="true"/>
                <w:bCs w:val="true"/>
              </w:rPr>
              <w:t xml:space="preserve">5. </w:t>
            </w:r>
            <w:r>
              <w:t xml:space="preserve">An ownership share or shares of ownership in a corporation. (type of investment) </w:t>
            </w:r>
          </w:p>
          <w:p>
            <w:pPr>
              <w:keepLines/>
              <w:pStyle w:val="CluesTiny"/>
            </w:pPr>
            <w:r>
              <w:rPr>
                <w:b w:val="true"/>
                <w:bCs w:val="true"/>
              </w:rPr>
              <w:t xml:space="preserve">6. </w:t>
            </w:r>
            <w:r>
              <w:t xml:space="preserve">a plan for spending and saving your money</w:t>
            </w:r>
          </w:p>
          <w:p>
            <w:pPr>
              <w:keepLines/>
              <w:pStyle w:val="CluesTiny"/>
            </w:pPr>
            <w:r>
              <w:rPr>
                <w:b w:val="true"/>
                <w:bCs w:val="true"/>
              </w:rPr>
              <w:t xml:space="preserve">10. </w:t>
            </w:r>
            <w:r>
              <w:t xml:space="preserve">A certificate of indebtedness issued by a government or a publicly held corporation, promising to repay borrowed money to the lender at a fixed rate of interest and at a specified time. (type of investment)</w:t>
            </w:r>
          </w:p>
          <w:p>
            <w:pPr>
              <w:keepLines/>
              <w:pStyle w:val="CluesTiny"/>
            </w:pPr>
            <w:r>
              <w:rPr>
                <w:b w:val="true"/>
                <w:bCs w:val="true"/>
              </w:rPr>
              <w:t xml:space="preserve">12. </w:t>
            </w:r>
            <w:r>
              <w:t xml:space="preserve">the purchase of assets like stocks, bonds, and real estate in hope of reaping a financial gain</w:t>
            </w:r>
          </w:p>
          <w:p>
            <w:pPr>
              <w:keepLines/>
              <w:pStyle w:val="CluesTiny"/>
            </w:pPr>
            <w:r>
              <w:rPr>
                <w:b w:val="true"/>
                <w:bCs w:val="true"/>
              </w:rPr>
              <w:t xml:space="preserve">14. </w:t>
            </w:r>
            <w:r>
              <w:t xml:space="preserve">Available up to a limit and automatically renewed as debts are paid off or paid down.</w:t>
            </w:r>
          </w:p>
          <w:p>
            <w:pPr>
              <w:keepLines/>
              <w:pStyle w:val="CluesTiny"/>
            </w:pPr>
            <w:r>
              <w:rPr>
                <w:b w:val="true"/>
                <w:bCs w:val="true"/>
              </w:rPr>
              <w:t xml:space="preserve">15. </w:t>
            </w:r>
            <w:r>
              <w:t xml:space="preserve">an amount of money loaned to a person that must be paid back along with additional interest</w:t>
            </w:r>
          </w:p>
          <w:p>
            <w:pPr>
              <w:keepLines/>
              <w:pStyle w:val="CluesTiny"/>
            </w:pPr>
            <w:r>
              <w:rPr>
                <w:b w:val="true"/>
                <w:bCs w:val="true"/>
              </w:rPr>
              <w:t xml:space="preserve">16. </w:t>
            </w:r>
            <w:r>
              <w:t xml:space="preserve">amount of money that you owe</w:t>
            </w:r>
          </w:p>
          <w:p>
            <w:pPr>
              <w:keepLines/>
              <w:pStyle w:val="CluesTiny"/>
            </w:pPr>
            <w:r>
              <w:rPr>
                <w:b w:val="true"/>
                <w:bCs w:val="true"/>
              </w:rPr>
              <w:t xml:space="preserve">17. </w:t>
            </w:r>
            <w:r>
              <w:t xml:space="preserve">A state of being legally released from the obligation to repay some or all debt in exchange for the forced loss of certain assets. Makes it difficult to get any kind of future loan or credit.</w:t>
            </w:r>
          </w:p>
          <w:p>
            <w:pPr>
              <w:keepLines/>
              <w:pStyle w:val="CluesTiny"/>
            </w:pPr>
            <w:r>
              <w:rPr>
                <w:b w:val="true"/>
                <w:bCs w:val="true"/>
              </w:rPr>
              <w:t xml:space="preserve">18. </w:t>
            </w:r>
            <w:r>
              <w:t xml:space="preserve">using money in hopes of gaining more in the future by lending to businesses in exchange for a share of profits</w:t>
            </w:r>
          </w:p>
        </w:tc>
        <w:tc>
          <w:p>
            <w:pPr>
              <w:pStyle w:val="CluesTiny"/>
            </w:pPr>
            <w:r>
              <w:rPr>
                <w:b w:val="true"/>
                <w:bCs w:val="true"/>
              </w:rPr>
              <w:t xml:space="preserve">Down</w:t>
            </w:r>
          </w:p>
          <w:p>
            <w:pPr>
              <w:keepLines/>
              <w:pStyle w:val="CluesTiny"/>
            </w:pPr>
            <w:r>
              <w:rPr>
                <w:b w:val="true"/>
                <w:bCs w:val="true"/>
              </w:rPr>
              <w:t xml:space="preserve">2. </w:t>
            </w:r>
            <w:r>
              <w:t xml:space="preserve">Interest earned on both the principal amount and any interest already earned.</w:t>
            </w:r>
          </w:p>
          <w:p>
            <w:pPr>
              <w:keepLines/>
              <w:pStyle w:val="CluesTiny"/>
            </w:pPr>
            <w:r>
              <w:rPr>
                <w:b w:val="true"/>
                <w:bCs w:val="true"/>
              </w:rPr>
              <w:t xml:space="preserve">7. </w:t>
            </w:r>
            <w:r>
              <w:t xml:space="preserve">setting aside of income for future use</w:t>
            </w:r>
          </w:p>
          <w:p>
            <w:pPr>
              <w:keepLines/>
              <w:pStyle w:val="CluesTiny"/>
            </w:pPr>
            <w:r>
              <w:rPr>
                <w:b w:val="true"/>
                <w:bCs w:val="true"/>
              </w:rPr>
              <w:t xml:space="preserve">8. </w:t>
            </w:r>
            <w:r>
              <w:t xml:space="preserve">sum paid or charged for the use of money or for borrowing money</w:t>
            </w:r>
          </w:p>
          <w:p>
            <w:pPr>
              <w:keepLines/>
              <w:pStyle w:val="CluesTiny"/>
            </w:pPr>
            <w:r>
              <w:rPr>
                <w:b w:val="true"/>
                <w:bCs w:val="true"/>
              </w:rPr>
              <w:t xml:space="preserve">9. </w:t>
            </w:r>
            <w:r>
              <w:t xml:space="preserve">an amount of money borrowed for a certain time period; must be paid back usually with interest (form of credit)</w:t>
            </w:r>
          </w:p>
          <w:p>
            <w:pPr>
              <w:keepLines/>
              <w:pStyle w:val="CluesTiny"/>
            </w:pPr>
            <w:r>
              <w:rPr>
                <w:b w:val="true"/>
                <w:bCs w:val="true"/>
              </w:rPr>
              <w:t xml:space="preserve">11. </w:t>
            </w:r>
            <w:r>
              <w:t xml:space="preserve">the amount of money a person earns during a year</w:t>
            </w:r>
          </w:p>
          <w:p>
            <w:pPr>
              <w:keepLines/>
              <w:pStyle w:val="CluesTiny"/>
            </w:pPr>
            <w:r>
              <w:rPr>
                <w:b w:val="true"/>
                <w:bCs w:val="true"/>
              </w:rPr>
              <w:t xml:space="preserve">13. </w:t>
            </w:r>
            <w:r>
              <w:t xml:space="preserve">A pool of money used by a company to purchase a variety of stocks, bonds or money market instruments. Provides diversification and professional management for investors. (type of investment)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SS8E5</dc:title>
  <dcterms:created xsi:type="dcterms:W3CDTF">2021-10-11T17:54:06Z</dcterms:created>
  <dcterms:modified xsi:type="dcterms:W3CDTF">2021-10-11T17:54:06Z</dcterms:modified>
</cp:coreProperties>
</file>