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STAAR Vocab Units 1-5</w:t>
      </w:r>
    </w:p>
    <w:p>
      <w:pPr>
        <w:pStyle w:val="Questions"/>
      </w:pPr>
      <w:r>
        <w:t xml:space="preserve">1. AILMCX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SWIGOEFDOHNRA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SDIBENUA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EARREFEC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NFTEIFEIRDN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TEENS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EOILROTUSN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IIPIRSGNN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ORINCI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CUAFTAL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SASENOATPI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IPAERSD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ODIRTMANIA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UNILFAIETLN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TESNICFFUI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MLOAFR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DBEEWDREIL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SENERICIN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EUQNUI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IPTY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EHSPSESLENOS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OVRSNTEAB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NARHCLGCOOLOI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MREOBS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RYADER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SKBCAHALF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EOILZYBMS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FCCLNOIT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OEUNSVI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IVERSISMPE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TNLSEEFRU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OALTECRBERY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NAIETFD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LNNTEIROTA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USEAMS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EUMLBH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MICRSTICI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OFTSBAUL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RATIDIETMNEON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USPSCSIIUO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EHETM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BDATNNUA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EAIBRELL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PAECBAL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LAIPSKECT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46. TYHAS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TRGUNE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RSGSEENAE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TNSISDRSEIG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50. IOHSLTE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climax    </w:t>
      </w:r>
      <w:r>
        <w:t xml:space="preserve">   foreshadowing    </w:t>
      </w:r>
      <w:r>
        <w:t xml:space="preserve">   unbiased    </w:t>
      </w:r>
      <w:r>
        <w:t xml:space="preserve">   carefree    </w:t>
      </w:r>
      <w:r>
        <w:t xml:space="preserve">   indifferent    </w:t>
      </w:r>
      <w:r>
        <w:t xml:space="preserve">   tense    </w:t>
      </w:r>
      <w:r>
        <w:t xml:space="preserve">   resolution    </w:t>
      </w:r>
      <w:r>
        <w:t xml:space="preserve">   inspiring    </w:t>
      </w:r>
      <w:r>
        <w:t xml:space="preserve">   ironic    </w:t>
      </w:r>
      <w:r>
        <w:t xml:space="preserve">   factual    </w:t>
      </w:r>
      <w:r>
        <w:t xml:space="preserve">   passionate    </w:t>
      </w:r>
      <w:r>
        <w:t xml:space="preserve">   despair    </w:t>
      </w:r>
      <w:r>
        <w:t xml:space="preserve">   admiration    </w:t>
      </w:r>
      <w:r>
        <w:t xml:space="preserve">   influential    </w:t>
      </w:r>
      <w:r>
        <w:t xml:space="preserve">   sufficient    </w:t>
      </w:r>
      <w:r>
        <w:t xml:space="preserve">   formal    </w:t>
      </w:r>
      <w:r>
        <w:t xml:space="preserve">   bewildered    </w:t>
      </w:r>
      <w:r>
        <w:t xml:space="preserve">   insincere    </w:t>
      </w:r>
      <w:r>
        <w:t xml:space="preserve">   unique    </w:t>
      </w:r>
      <w:r>
        <w:t xml:space="preserve">   pity    </w:t>
      </w:r>
      <w:r>
        <w:t xml:space="preserve">   hopelessness    </w:t>
      </w:r>
      <w:r>
        <w:t xml:space="preserve">   observant    </w:t>
      </w:r>
      <w:r>
        <w:t xml:space="preserve">   chronological    </w:t>
      </w:r>
      <w:r>
        <w:t xml:space="preserve">   somber    </w:t>
      </w:r>
      <w:r>
        <w:t xml:space="preserve">   dreary    </w:t>
      </w:r>
      <w:r>
        <w:t xml:space="preserve">   flashback    </w:t>
      </w:r>
      <w:r>
        <w:t xml:space="preserve">   symbolize    </w:t>
      </w:r>
      <w:r>
        <w:t xml:space="preserve">   conflict    </w:t>
      </w:r>
      <w:r>
        <w:t xml:space="preserve">   envious    </w:t>
      </w:r>
      <w:r>
        <w:t xml:space="preserve">   impressive    </w:t>
      </w:r>
      <w:r>
        <w:t xml:space="preserve">   resentful    </w:t>
      </w:r>
      <w:r>
        <w:t xml:space="preserve">   celebratory    </w:t>
      </w:r>
      <w:r>
        <w:t xml:space="preserve">   defiant    </w:t>
      </w:r>
      <w:r>
        <w:t xml:space="preserve">   intolerant    </w:t>
      </w:r>
      <w:r>
        <w:t xml:space="preserve">   assume    </w:t>
      </w:r>
      <w:r>
        <w:t xml:space="preserve">   humble    </w:t>
      </w:r>
      <w:r>
        <w:t xml:space="preserve">   criticism    </w:t>
      </w:r>
      <w:r>
        <w:t xml:space="preserve">   boastful    </w:t>
      </w:r>
      <w:r>
        <w:t xml:space="preserve">   determination    </w:t>
      </w:r>
      <w:r>
        <w:t xml:space="preserve">   suspicious    </w:t>
      </w:r>
      <w:r>
        <w:t xml:space="preserve">   theme    </w:t>
      </w:r>
      <w:r>
        <w:t xml:space="preserve">   abundant    </w:t>
      </w:r>
      <w:r>
        <w:t xml:space="preserve">   reliable    </w:t>
      </w:r>
      <w:r>
        <w:t xml:space="preserve">   capable    </w:t>
      </w:r>
      <w:r>
        <w:t xml:space="preserve">   skeptical    </w:t>
      </w:r>
      <w:r>
        <w:t xml:space="preserve">   hasty    </w:t>
      </w:r>
      <w:r>
        <w:t xml:space="preserve">   urgent    </w:t>
      </w:r>
      <w:r>
        <w:t xml:space="preserve">   eagerness    </w:t>
      </w:r>
      <w:r>
        <w:t xml:space="preserve">   distressing    </w:t>
      </w:r>
      <w:r>
        <w:t xml:space="preserve">   hostile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 Units 1-5</dc:title>
  <dcterms:created xsi:type="dcterms:W3CDTF">2021-10-11T17:57:06Z</dcterms:created>
  <dcterms:modified xsi:type="dcterms:W3CDTF">2021-10-11T17:57:06Z</dcterms:modified>
</cp:coreProperties>
</file>