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Science Vocab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w:t>
            </w: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An obscuring of the light from one celestial body by the passage of another between it and the observer or between it and its source of illumination. </w:t>
            </w:r>
          </w:p>
          <w:p>
            <w:pPr>
              <w:keepLines/>
              <w:pStyle w:val="CluesTiny"/>
            </w:pPr>
            <w:r>
              <w:rPr>
                <w:b w:val="true"/>
                <w:bCs w:val="true"/>
              </w:rPr>
              <w:t xml:space="preserve">6. </w:t>
            </w:r>
            <w:r>
              <w:t xml:space="preserve">A system of millions or billions of stars, together with gas and dust,held together by gravitational attraction. </w:t>
            </w:r>
          </w:p>
          <w:p>
            <w:pPr>
              <w:keepLines/>
              <w:pStyle w:val="CluesTiny"/>
            </w:pPr>
            <w:r>
              <w:rPr>
                <w:b w:val="true"/>
                <w:bCs w:val="true"/>
              </w:rPr>
              <w:t xml:space="preserve">8. </w:t>
            </w:r>
            <w:r>
              <w:t xml:space="preserve">The semipermeable membrane surrounding the cytoplasm of a cell.</w:t>
            </w:r>
          </w:p>
          <w:p>
            <w:pPr>
              <w:keepLines/>
              <w:pStyle w:val="CluesTiny"/>
            </w:pPr>
            <w:r>
              <w:rPr>
                <w:b w:val="true"/>
                <w:bCs w:val="true"/>
              </w:rPr>
              <w:t xml:space="preserve">9. </w:t>
            </w:r>
            <w:r>
              <w:t xml:space="preserve">The dense central region of a planet,especially the nickle-iron inner part of Earth.</w:t>
            </w:r>
          </w:p>
          <w:p>
            <w:pPr>
              <w:keepLines/>
              <w:pStyle w:val="CluesTiny"/>
            </w:pPr>
            <w:r>
              <w:rPr>
                <w:b w:val="true"/>
                <w:bCs w:val="true"/>
              </w:rPr>
              <w:t xml:space="preserve">10. </w:t>
            </w:r>
            <w:r>
              <w:t xml:space="preserve">Deoxyribonucleic acid, a self-replicating material present in nearly all living organisms as the main constituent of chromosomes. It is the carrier of genetic information.</w:t>
            </w:r>
          </w:p>
          <w:p>
            <w:pPr>
              <w:keepLines/>
              <w:pStyle w:val="CluesTiny"/>
            </w:pPr>
            <w:r>
              <w:rPr>
                <w:b w:val="true"/>
                <w:bCs w:val="true"/>
              </w:rPr>
              <w:t xml:space="preserve">12. </w:t>
            </w:r>
            <w:r>
              <w:t xml:space="preserve">The positively charged central core of an atom, consisting of protons and neutrons and containing nearly all its mass.</w:t>
            </w:r>
          </w:p>
          <w:p>
            <w:pPr>
              <w:keepLines/>
              <w:pStyle w:val="CluesTiny"/>
            </w:pPr>
            <w:r>
              <w:rPr>
                <w:b w:val="true"/>
                <w:bCs w:val="true"/>
              </w:rPr>
              <w:t xml:space="preserve">13. </w:t>
            </w:r>
            <w:r>
              <w:t xml:space="preserve">A long high sea wave caused by an earthquake, submarine landslide, or other disturbance.</w:t>
            </w:r>
          </w:p>
          <w:p>
            <w:pPr>
              <w:keepLines/>
              <w:pStyle w:val="CluesTiny"/>
            </w:pPr>
            <w:r>
              <w:rPr>
                <w:b w:val="true"/>
                <w:bCs w:val="true"/>
              </w:rPr>
              <w:t xml:space="preserve">14. </w:t>
            </w:r>
            <w:r>
              <w:t xml:space="preserve">The passing on of physical or mental characteristics genetically from one generation to another.</w:t>
            </w:r>
          </w:p>
          <w:p>
            <w:pPr>
              <w:keepLines/>
              <w:pStyle w:val="CluesTiny"/>
            </w:pPr>
            <w:r>
              <w:rPr>
                <w:b w:val="true"/>
                <w:bCs w:val="true"/>
              </w:rPr>
              <w:t xml:space="preserve">15. </w:t>
            </w:r>
            <w:r>
              <w:t xml:space="preserve">The smallest structural and functional unit of an organism, typically microscopic and consisting of cytoplasm and a nucleus enclosed in a membrane. Microscopic organisms typically consist of a single cell, which is either eukaryotic or prokaryotic.</w:t>
            </w:r>
          </w:p>
        </w:tc>
        <w:tc>
          <w:p>
            <w:pPr>
              <w:pStyle w:val="CluesTiny"/>
            </w:pPr>
            <w:r>
              <w:rPr>
                <w:b w:val="true"/>
                <w:bCs w:val="true"/>
              </w:rPr>
              <w:t xml:space="preserve">Down</w:t>
            </w:r>
          </w:p>
          <w:p>
            <w:pPr>
              <w:keepLines/>
              <w:pStyle w:val="CluesTiny"/>
            </w:pPr>
            <w:r>
              <w:rPr>
                <w:b w:val="true"/>
                <w:bCs w:val="true"/>
              </w:rPr>
              <w:t xml:space="preserve">2. </w:t>
            </w:r>
            <w:r>
              <w:t xml:space="preserve">The envelope of gasses surrounding  Earth or another Planet.</w:t>
            </w:r>
          </w:p>
          <w:p>
            <w:pPr>
              <w:keepLines/>
              <w:pStyle w:val="CluesTiny"/>
            </w:pPr>
            <w:r>
              <w:rPr>
                <w:b w:val="true"/>
                <w:bCs w:val="true"/>
              </w:rPr>
              <w:t xml:space="preserve">3. </w:t>
            </w:r>
            <w:r>
              <w:t xml:space="preserve">A threadlike structure of nucleic acids and protein found in the nucleus of most living cells, carrying genetic information in the form of genes.</w:t>
            </w:r>
          </w:p>
          <w:p>
            <w:pPr>
              <w:keepLines/>
              <w:pStyle w:val="CluesTiny"/>
            </w:pPr>
            <w:r>
              <w:rPr>
                <w:b w:val="true"/>
                <w:bCs w:val="true"/>
              </w:rPr>
              <w:t xml:space="preserve">4. </w:t>
            </w:r>
            <w:r>
              <w:t xml:space="preserve">Hot fluid or semifluid material below or within the earth's crust from which lava and other igneous rock is formed by cooling.</w:t>
            </w:r>
          </w:p>
          <w:p>
            <w:pPr>
              <w:keepLines/>
              <w:pStyle w:val="CluesTiny"/>
            </w:pPr>
            <w:r>
              <w:rPr>
                <w:b w:val="true"/>
                <w:bCs w:val="true"/>
              </w:rPr>
              <w:t xml:space="preserve">5. </w:t>
            </w:r>
            <w:r>
              <w:t xml:space="preserve">The cycle of processes by which water circulates between the earth's oceans, atmosphere, and land, involving precipitation as rain and snow, drainage in streams and rivers, and return to the atmosphere by evaporation and transpiration.</w:t>
            </w:r>
          </w:p>
          <w:p>
            <w:pPr>
              <w:keepLines/>
              <w:pStyle w:val="CluesTiny"/>
            </w:pPr>
            <w:r>
              <w:rPr>
                <w:b w:val="true"/>
                <w:bCs w:val="true"/>
              </w:rPr>
              <w:t xml:space="preserve">7. </w:t>
            </w:r>
            <w:r>
              <w:t xml:space="preserve">(In informal use) a unit of heredity that is transferred from a parent to offspring and is held to determine some characteristic of the offspring.</w:t>
            </w:r>
          </w:p>
          <w:p>
            <w:pPr>
              <w:keepLines/>
              <w:pStyle w:val="CluesTiny"/>
            </w:pPr>
            <w:r>
              <w:rPr>
                <w:b w:val="true"/>
                <w:bCs w:val="true"/>
              </w:rPr>
              <w:t xml:space="preserve">11. </w:t>
            </w:r>
            <w:r>
              <w:t xml:space="preserve">Physical rather than biological; not derived from living organisms.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Vocab Crossword</dc:title>
  <dcterms:created xsi:type="dcterms:W3CDTF">2021-10-11T16:16:41Z</dcterms:created>
  <dcterms:modified xsi:type="dcterms:W3CDTF">2021-10-11T16:16:41Z</dcterms:modified>
</cp:coreProperties>
</file>