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 Word Search Health and Wellness Coach Allen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temporal bones    </w:t>
      </w:r>
      <w:r>
        <w:t xml:space="preserve">   parietal bones    </w:t>
      </w:r>
      <w:r>
        <w:t xml:space="preserve">   occipital bone    </w:t>
      </w:r>
      <w:r>
        <w:t xml:space="preserve">   frontal bone    </w:t>
      </w:r>
      <w:r>
        <w:t xml:space="preserve">   lumbar    </w:t>
      </w:r>
      <w:r>
        <w:t xml:space="preserve">   cervical    </w:t>
      </w:r>
      <w:r>
        <w:t xml:space="preserve">   thoracic    </w:t>
      </w:r>
      <w:r>
        <w:t xml:space="preserve">   calcaneus    </w:t>
      </w:r>
      <w:r>
        <w:t xml:space="preserve">   metatarsals    </w:t>
      </w:r>
      <w:r>
        <w:t xml:space="preserve">   tarsals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femur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ulna    </w:t>
      </w:r>
      <w:r>
        <w:t xml:space="preserve">   radius    </w:t>
      </w:r>
      <w:r>
        <w:t xml:space="preserve">   pelvis    </w:t>
      </w:r>
      <w:r>
        <w:t xml:space="preserve">   vertebrae    </w:t>
      </w:r>
      <w:r>
        <w:t xml:space="preserve">   ribs    </w:t>
      </w:r>
      <w:r>
        <w:t xml:space="preserve">   humerus    </w:t>
      </w:r>
      <w:r>
        <w:t xml:space="preserve">   xiphoid process    </w:t>
      </w:r>
      <w:r>
        <w:t xml:space="preserve">   sternum    </w:t>
      </w:r>
      <w:r>
        <w:t xml:space="preserve">   clavicle    </w:t>
      </w:r>
      <w:r>
        <w:t xml:space="preserve">   maxilla    </w:t>
      </w:r>
      <w:r>
        <w:t xml:space="preserve">   mandible    </w:t>
      </w:r>
      <w:r>
        <w:t xml:space="preserve">   Skull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Word Search Health and Wellness Coach Allen </dc:title>
  <dcterms:created xsi:type="dcterms:W3CDTF">2021-10-11T16:48:13Z</dcterms:created>
  <dcterms:modified xsi:type="dcterms:W3CDTF">2021-10-11T16:48:13Z</dcterms:modified>
</cp:coreProperties>
</file>