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Slimming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Lifeline Online    </w:t>
      </w:r>
      <w:r>
        <w:t xml:space="preserve">   Target    </w:t>
      </w:r>
      <w:r>
        <w:t xml:space="preserve">   Slimmer Of The Week    </w:t>
      </w:r>
      <w:r>
        <w:t xml:space="preserve">   Team Fun Tech    </w:t>
      </w:r>
      <w:r>
        <w:t xml:space="preserve">   Image Therapy    </w:t>
      </w:r>
      <w:r>
        <w:t xml:space="preserve">   Healthy Extra    </w:t>
      </w:r>
      <w:r>
        <w:t xml:space="preserve">   Syn    </w:t>
      </w:r>
      <w:r>
        <w:t xml:space="preserve">   Body Magic    </w:t>
      </w:r>
      <w:r>
        <w:t xml:space="preserve">   Free Food    </w:t>
      </w:r>
      <w:r>
        <w:t xml:space="preserve">   Slimming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Slimming World</dc:title>
  <dcterms:created xsi:type="dcterms:W3CDTF">2021-10-11T16:51:01Z</dcterms:created>
  <dcterms:modified xsi:type="dcterms:W3CDTF">2021-10-11T16:51:01Z</dcterms:modified>
</cp:coreProperties>
</file>