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Responsibility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Organizational Culture    </w:t>
      </w:r>
      <w:r>
        <w:t xml:space="preserve">   Community    </w:t>
      </w:r>
      <w:r>
        <w:t xml:space="preserve">   Traumatized people    </w:t>
      </w:r>
      <w:r>
        <w:t xml:space="preserve">   Responsbility    </w:t>
      </w:r>
      <w:r>
        <w:t xml:space="preserve">   Social    </w:t>
      </w:r>
      <w:r>
        <w:t xml:space="preserve">   Routine    </w:t>
      </w:r>
      <w:r>
        <w:t xml:space="preserve">   Outlets    </w:t>
      </w:r>
      <w:r>
        <w:t xml:space="preserve">   Justice    </w:t>
      </w:r>
      <w:r>
        <w:t xml:space="preserve">   Healthy Environment    </w:t>
      </w:r>
      <w:r>
        <w:t xml:space="preserve">   Fair Play    </w:t>
      </w:r>
      <w:r>
        <w:t xml:space="preserve">   Fairness    </w:t>
      </w:r>
      <w:r>
        <w:t xml:space="preserve">   Consistency    </w:t>
      </w:r>
      <w:r>
        <w:t xml:space="preserve">   Connection Skills    </w:t>
      </w:r>
      <w:r>
        <w:t xml:space="preserve">   Attachment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Responsibility</dc:title>
  <dcterms:created xsi:type="dcterms:W3CDTF">2021-10-11T16:55:24Z</dcterms:created>
  <dcterms:modified xsi:type="dcterms:W3CDTF">2021-10-11T16:55:24Z</dcterms:modified>
</cp:coreProperties>
</file>