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Pr>
      <w:tblGrid>
        <w:gridCol w:w="100"/>
        <w:gridCol w:w="100"/>
      </w:tblGrid>
      <w:tr>
        <w:tc>
          <w:p>
            <w:pPr>
              <w:pStyle w:val="NameDatePeriod"/>
            </w:pPr>
            <w:r>
              <w:t xml:space="preserve">Name: ___________________________________</w:t>
            </w:r>
          </w:p>
        </w:tc>
        <w:tc>
          <w:p>
            <w:pPr>
              <w:jc w:val="right"/>
              <w:pStyle w:val="NameDatePeriod"/>
            </w:pPr>
            <w:r>
              <w:t xml:space="preserve">Date: ______________</w:t>
            </w:r>
          </w:p>
        </w:tc>
      </w:tr>
    </w:tbl>
    <w:p>
      <w:pPr>
        <w:pStyle w:val="PuzzleTitle"/>
      </w:pPr>
      <w:r>
        <w:t xml:space="preserve">South Carolina History standard 8-4.6</w:t>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tblGrid>
      <w:tr>
        <w:trPr>
          <w:trHeight w:val="300" w:hRule="atLeast"/>
        </w:trPr>
        <w:tc>
          <w:p/>
        </w:tc>
        <w:tc>
          <w:p/>
        </w:tc>
        <w:tc>
          <w:p/>
        </w:tc>
        <w:tc>
          <w:p/>
        </w:tc>
        <w:tc>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1</w:t>
            </w:r>
          </w:p>
        </w:tc>
        <w:tc>
          <w:p/>
        </w:tc>
        <w:tc>
          <w:p/>
        </w:tc>
        <w:tc>
          <w:p/>
        </w:tc>
        <w:tc>
          <w:p/>
        </w:tc>
        <w:tc>
          <w:p/>
        </w:tc>
        <w:tc>
          <w:p/>
        </w:tc>
      </w:tr>
      <w:tr>
        <w:trPr>
          <w:trHeight w:val="300" w:hRule="atLeast"/>
        </w:trPr>
        <w:tc>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2</w:t>
            </w:r>
          </w:p>
        </w:tc>
        <w:tc>
          <w:p/>
        </w:tc>
        <w:tc>
          <w:p/>
        </w:tc>
        <w:tc>
          <w:p/>
        </w:tc>
        <w:tc>
          <w:tcPr>
            <w:tcBorders>
              <w:top w:val="single"/>
              <w:bottom w:val="single"/>
              <w:left w:val="single"/>
              <w:right w:val="single"/>
            </w:tcBorders>
            <w:vAlign w:val="top"/>
          </w:tcPr>
          <w:p/>
        </w:tc>
        <w:tc>
          <w:p/>
        </w:tc>
        <w:tc>
          <w:p/>
        </w:tc>
        <w:tc>
          <w:p/>
        </w:tc>
        <w:tc>
          <w:p/>
        </w:tc>
        <w:tc>
          <w:p/>
        </w:tc>
        <w:tc>
          <w:p/>
        </w:tc>
      </w:tr>
      <w:tr>
        <w:trPr>
          <w:trHeight w:val="300" w:hRule="atLeast"/>
        </w:trPr>
        <w:tc>
          <w:p/>
        </w:tc>
        <w:tc>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3</w:t>
            </w:r>
          </w:p>
        </w:tc>
        <w:tc>
          <w:p/>
        </w:tc>
        <w:tc>
          <w:p/>
        </w:tc>
        <w:tc>
          <w:p/>
        </w:tc>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p/>
        </w:tc>
        <w:tc>
          <w:p/>
        </w:tc>
      </w:tr>
      <w:tr>
        <w:trPr>
          <w:trHeight w:val="300" w:hRule="atLeast"/>
        </w:trPr>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pPr>
              <w:pStyle w:val="CrossgridTiny"/>
            </w:pPr>
            <w:r>
              <w:t xml:space="preserve">4</w:t>
            </w: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p/>
        </w:tc>
        <w:tc>
          <w:p/>
        </w:tc>
      </w:tr>
      <w:tr>
        <w:trPr>
          <w:trHeight w:val="300" w:hRule="atLeast"/>
        </w:trPr>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5</w:t>
            </w:r>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p/>
        </w:tc>
        <w:tc>
          <w:p/>
        </w:tc>
      </w:tr>
      <w:tr>
        <w:trPr>
          <w:trHeight w:val="300" w:hRule="atLeast"/>
        </w:trPr>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6</w:t>
            </w:r>
          </w:p>
        </w:tc>
        <w:tc>
          <w:p/>
        </w:tc>
        <w:tc>
          <w:p/>
        </w:tc>
        <w:tc>
          <w:p/>
        </w:tc>
        <w:tc>
          <w:p/>
        </w:tc>
      </w:tr>
      <w:tr>
        <w:trPr>
          <w:trHeight w:val="300" w:hRule="atLeast"/>
        </w:trPr>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7</w:t>
            </w: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r>
      <w:tr>
        <w:trPr>
          <w:trHeight w:val="300" w:hRule="atLeast"/>
        </w:trPr>
        <w:tc>
          <w:p/>
        </w:tc>
        <w:tc>
          <w:p/>
        </w:tc>
        <w:tc>
          <w:p/>
        </w:tc>
        <w:tc>
          <w:p/>
        </w:tc>
        <w:tc>
          <w:p/>
        </w:tc>
        <w:tc>
          <w:p/>
        </w:tc>
        <w:tc>
          <w:p/>
        </w:tc>
        <w:tc>
          <w:tcPr>
            <w:tcBorders>
              <w:top w:val="single"/>
              <w:bottom w:val="single"/>
              <w:left w:val="single"/>
              <w:right w:val="single"/>
            </w:tcBorders>
            <w:vAlign w:val="top"/>
          </w:tcPr>
          <w:p>
            <w:pPr>
              <w:pStyle w:val="CrossgridTiny"/>
            </w:pPr>
            <w:r>
              <w:t xml:space="preserve">8</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r>
      <w:tr>
        <w:trPr>
          <w:trHeight w:val="300" w:hRule="atLeast"/>
        </w:trPr>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r>
      <w:tr>
        <w:trPr>
          <w:trHeight w:val="300" w:hRule="atLeast"/>
        </w:trPr>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r>
      <w:tr>
        <w:trPr>
          <w:trHeight w:val="300" w:hRule="atLeast"/>
        </w:trPr>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9</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r>
      <w:tr>
        <w:trPr>
          <w:trHeight w:val="300" w:hRule="atLeast"/>
        </w:trPr>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pPr>
              <w:pStyle w:val="CrossgridTiny"/>
            </w:pPr>
            <w:r>
              <w:t xml:space="preserve">10</w:t>
            </w: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r>
      <w:tr>
        <w:trPr>
          <w:trHeight w:val="300" w:hRule="atLeast"/>
        </w:trPr>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r>
      <w:tr>
        <w:trPr>
          <w:trHeight w:val="300" w:hRule="atLeast"/>
        </w:trPr>
        <w:tc>
          <w:p/>
        </w:tc>
        <w:tc>
          <w:p/>
        </w:tc>
        <w:tc>
          <w:tcPr>
            <w:tcBorders>
              <w:top w:val="single"/>
              <w:bottom w:val="single"/>
              <w:left w:val="single"/>
              <w:right w:val="single"/>
            </w:tcBorders>
            <w:vAlign w:val="top"/>
          </w:tcPr>
          <w:p>
            <w:pPr>
              <w:pStyle w:val="CrossgridTiny"/>
            </w:pPr>
            <w:r>
              <w:t xml:space="preserve">11</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12</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r>
      <w:tr>
        <w:trPr>
          <w:trHeight w:val="300" w:hRule="atLeast"/>
        </w:trPr>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r>
      <w:tr>
        <w:trPr>
          <w:trHeight w:val="300" w:hRule="atLeast"/>
        </w:trPr>
        <w:tc>
          <w:p/>
        </w:tc>
        <w:tc>
          <w:p/>
        </w:tc>
        <w:tc>
          <w:p/>
        </w:tc>
        <w:tc>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13</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r>
      <w:tr>
        <w:trPr>
          <w:trHeight w:val="300" w:hRule="atLeast"/>
        </w:trPr>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r>
      <w:tr>
        <w:trPr>
          <w:trHeight w:val="300" w:hRule="atLeast"/>
        </w:trPr>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14</w:t>
            </w: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r>
      <w:tr>
        <w:trPr>
          <w:trHeight w:val="300" w:hRule="atLeast"/>
        </w:trPr>
        <w:tc>
          <w:p/>
        </w:tc>
        <w:tc>
          <w:p/>
        </w:tc>
        <w:tc>
          <w:p/>
        </w:tc>
        <w:tc>
          <w:p/>
        </w:tc>
        <w:tc>
          <w:p/>
        </w:tc>
        <w:tc>
          <w:tcPr>
            <w:tcBorders>
              <w:top w:val="single"/>
              <w:bottom w:val="single"/>
              <w:left w:val="single"/>
              <w:right w:val="single"/>
            </w:tcBorders>
            <w:vAlign w:val="top"/>
          </w:tcPr>
          <w:p>
            <w:pPr>
              <w:pStyle w:val="CrossgridTiny"/>
            </w:pPr>
            <w:r>
              <w:t xml:space="preserve">15</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r>
      <w:tr>
        <w:trPr>
          <w:trHeight w:val="300" w:hRule="atLeast"/>
        </w:trPr>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r>
      <w:tr>
        <w:trPr>
          <w:trHeight w:val="300" w:hRule="atLeast"/>
        </w:trPr>
        <w:tc>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r>
      <w:tr>
        <w:trPr>
          <w:trHeight w:val="300" w:hRule="atLeast"/>
        </w:trPr>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16</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r>
      <w:tr>
        <w:trPr>
          <w:trHeight w:val="300" w:hRule="atLeast"/>
        </w:trPr>
        <w:tc>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p/>
        </w:tc>
        <w:tc>
          <w:p/>
        </w:tc>
      </w:tr>
      <w:tr>
        <w:trPr>
          <w:trHeight w:val="300" w:hRule="atLeast"/>
        </w:trPr>
        <w:tc>
          <w:p/>
        </w:tc>
        <w:tc>
          <w:p/>
        </w:tc>
        <w:tc>
          <w:tcPr>
            <w:tcBorders>
              <w:top w:val="single"/>
              <w:bottom w:val="single"/>
              <w:left w:val="single"/>
              <w:right w:val="single"/>
            </w:tcBorders>
            <w:vAlign w:val="top"/>
          </w:tcPr>
          <w:p>
            <w:pPr>
              <w:pStyle w:val="CrossgridTiny"/>
            </w:pPr>
            <w:r>
              <w:t xml:space="preserve">17</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r>
      <w:tr>
        <w:trPr>
          <w:trHeight w:val="300" w:hRule="atLeast"/>
        </w:trPr>
        <w:tc>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r>
      <w:tr>
        <w:trPr>
          <w:trHeight w:val="300" w:hRule="atLeast"/>
        </w:trPr>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18</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r>
      <w:tr>
        <w:trPr>
          <w:trHeight w:val="300" w:hRule="atLeast"/>
        </w:trPr>
        <w:tc>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r>
    </w:tbl>
    <w:p>
      <w:pPr>
        <w:pStyle w:val="CluesTiny"/>
      </w:pPr>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tblGrid>
      <w:tr>
        <w:tc>
          <w:p>
            <w:pPr>
              <w:pStyle w:val="CluesTiny"/>
            </w:pPr>
            <w:r>
              <w:rPr>
                <w:b w:val="true"/>
                <w:bCs w:val="true"/>
              </w:rPr>
              <w:t xml:space="preserve">Across</w:t>
            </w:r>
          </w:p>
          <w:p>
            <w:pPr>
              <w:keepLines/>
              <w:pStyle w:val="CluesTiny"/>
            </w:pPr>
            <w:r>
              <w:rPr>
                <w:b w:val="true"/>
                <w:bCs w:val="true"/>
              </w:rPr>
              <w:t xml:space="preserve">8. </w:t>
            </w:r>
            <w:r>
              <w:t xml:space="preserve"> eventually pardoned by the US government</w:t>
            </w:r>
          </w:p>
          <w:p>
            <w:pPr>
              <w:keepLines/>
              <w:pStyle w:val="CluesTiny"/>
            </w:pPr>
            <w:r>
              <w:rPr>
                <w:b w:val="true"/>
                <w:bCs w:val="true"/>
              </w:rPr>
              <w:t xml:space="preserve">9. </w:t>
            </w:r>
            <w:r>
              <w:t xml:space="preserve">During the war, their life was difficult due to a shortage of supplies; some served as nurses or raised money for the cause. After the war, many were left widowed.</w:t>
            </w:r>
          </w:p>
          <w:p>
            <w:pPr>
              <w:keepLines/>
              <w:pStyle w:val="CluesTiny"/>
            </w:pPr>
            <w:r>
              <w:rPr>
                <w:b w:val="true"/>
                <w:bCs w:val="true"/>
              </w:rPr>
              <w:t xml:space="preserve">11. </w:t>
            </w:r>
            <w:r>
              <w:t xml:space="preserve"> During the war, they helped out at the farm or plantation. Some boys, as young as ten, enlisted in the army. After the war, many were left without fathers.</w:t>
            </w:r>
          </w:p>
          <w:p>
            <w:pPr>
              <w:keepLines/>
              <w:pStyle w:val="CluesTiny"/>
            </w:pPr>
            <w:r>
              <w:rPr>
                <w:b w:val="true"/>
                <w:bCs w:val="true"/>
              </w:rPr>
              <w:t xml:space="preserve">12. </w:t>
            </w:r>
            <w:r>
              <w:t xml:space="preserve"> increased prices for goods and services combined with the reduced value of money</w:t>
            </w:r>
          </w:p>
          <w:p>
            <w:pPr>
              <w:keepLines/>
              <w:pStyle w:val="CluesTiny"/>
            </w:pPr>
            <w:r>
              <w:rPr>
                <w:b w:val="true"/>
                <w:bCs w:val="true"/>
              </w:rPr>
              <w:t xml:space="preserve">13. </w:t>
            </w:r>
            <w:r>
              <w:t xml:space="preserve">operation of a maurauding force to collect supplies from local sources usually causing food shortages among that population</w:t>
            </w:r>
          </w:p>
          <w:p>
            <w:pPr>
              <w:keepLines/>
              <w:pStyle w:val="CluesTiny"/>
            </w:pPr>
            <w:r>
              <w:rPr>
                <w:b w:val="true"/>
                <w:bCs w:val="true"/>
              </w:rPr>
              <w:t xml:space="preserve">15. </w:t>
            </w:r>
            <w:r>
              <w:t xml:space="preserve">Slave ship pilot that stole a confederate ship turned it over to Union authorites and went on to serve in the union navy for the remainder of the war</w:t>
            </w:r>
          </w:p>
          <w:p>
            <w:pPr>
              <w:keepLines/>
              <w:pStyle w:val="CluesTiny"/>
            </w:pPr>
            <w:r>
              <w:rPr>
                <w:b w:val="true"/>
                <w:bCs w:val="true"/>
              </w:rPr>
              <w:t xml:space="preserve">16. </w:t>
            </w:r>
            <w:r>
              <w:t xml:space="preserve">Pierre Gustave Toutant Beauregard, General, Confederate Army. Commanded the troops that fired on Ft. Sumter and conducted the final defense of Charleston.</w:t>
            </w:r>
          </w:p>
          <w:p>
            <w:pPr>
              <w:keepLines/>
              <w:pStyle w:val="CluesTiny"/>
            </w:pPr>
            <w:r>
              <w:rPr>
                <w:b w:val="true"/>
                <w:bCs w:val="true"/>
              </w:rPr>
              <w:t xml:space="preserve">17. </w:t>
            </w:r>
            <w:r>
              <w:t xml:space="preserve">General, Union Army. Operated in the western theatre of the war, eventually rising to command all forces west of the Appalachians. He became famous for his march to the sea campaign that waged total war through the heart of the confederacy including South Carolina to destroy their will to resist.</w:t>
            </w:r>
          </w:p>
          <w:p>
            <w:pPr>
              <w:keepLines/>
              <w:pStyle w:val="CluesTiny"/>
            </w:pPr>
            <w:r>
              <w:rPr>
                <w:b w:val="true"/>
                <w:bCs w:val="true"/>
              </w:rPr>
              <w:t xml:space="preserve">18. </w:t>
            </w:r>
            <w:r>
              <w:t xml:space="preserve">Union President</w:t>
            </w:r>
          </w:p>
        </w:tc>
        <w:tc>
          <w:p>
            <w:pPr>
              <w:pStyle w:val="CluesTiny"/>
            </w:pPr>
            <w:r>
              <w:rPr>
                <w:b w:val="true"/>
                <w:bCs w:val="true"/>
              </w:rPr>
              <w:t xml:space="preserve">Down</w:t>
            </w:r>
          </w:p>
          <w:p>
            <w:pPr>
              <w:keepLines/>
              <w:pStyle w:val="CluesTiny"/>
            </w:pPr>
            <w:r>
              <w:rPr>
                <w:b w:val="true"/>
                <w:bCs w:val="true"/>
              </w:rPr>
              <w:t xml:space="preserve">1. </w:t>
            </w:r>
            <w:r>
              <w:t xml:space="preserve">Document signed by Lincoln that declared that as of January 1, 1863, all slaves in the rebellious states "shall be then, thenceforward, and forever free."</w:t>
            </w:r>
          </w:p>
          <w:p>
            <w:pPr>
              <w:keepLines/>
              <w:pStyle w:val="CluesTiny"/>
            </w:pPr>
            <w:r>
              <w:rPr>
                <w:b w:val="true"/>
                <w:bCs w:val="true"/>
              </w:rPr>
              <w:t xml:space="preserve">2. </w:t>
            </w:r>
            <w:r>
              <w:t xml:space="preserve">American general who led the Confederate Armies in the American Civil War (1807-1870)</w:t>
            </w:r>
          </w:p>
          <w:p>
            <w:pPr>
              <w:keepLines/>
              <w:pStyle w:val="CluesTiny"/>
            </w:pPr>
            <w:r>
              <w:rPr>
                <w:b w:val="true"/>
                <w:bCs w:val="true"/>
              </w:rPr>
              <w:t xml:space="preserve">3. </w:t>
            </w:r>
            <w:r>
              <w:t xml:space="preserve">General for the Union during the Civil War</w:t>
            </w:r>
          </w:p>
          <w:p>
            <w:pPr>
              <w:keepLines/>
              <w:pStyle w:val="CluesTiny"/>
            </w:pPr>
            <w:r>
              <w:rPr>
                <w:b w:val="true"/>
                <w:bCs w:val="true"/>
              </w:rPr>
              <w:t xml:space="preserve">4. </w:t>
            </w:r>
            <w:r>
              <w:t xml:space="preserve">Confederate President</w:t>
            </w:r>
          </w:p>
          <w:p>
            <w:pPr>
              <w:keepLines/>
              <w:pStyle w:val="CluesTiny"/>
            </w:pPr>
            <w:r>
              <w:rPr>
                <w:b w:val="true"/>
                <w:bCs w:val="true"/>
              </w:rPr>
              <w:t xml:space="preserve">5. </w:t>
            </w:r>
            <w:r>
              <w:t xml:space="preserve">During the war, they were forced to flee their homes. After the war, they returned to ruins, and they lost the fortunes that had been tied up in slave property.</w:t>
            </w:r>
          </w:p>
          <w:p>
            <w:pPr>
              <w:keepLines/>
              <w:pStyle w:val="CluesTiny"/>
            </w:pPr>
            <w:r>
              <w:rPr>
                <w:b w:val="true"/>
                <w:bCs w:val="true"/>
              </w:rPr>
              <w:t xml:space="preserve">6. </w:t>
            </w:r>
            <w:r>
              <w:t xml:space="preserve">People wounded or killed through direct or indirect action in a war</w:t>
            </w:r>
          </w:p>
          <w:p>
            <w:pPr>
              <w:keepLines/>
              <w:pStyle w:val="CluesTiny"/>
            </w:pPr>
            <w:r>
              <w:rPr>
                <w:b w:val="true"/>
                <w:bCs w:val="true"/>
              </w:rPr>
              <w:t xml:space="preserve">7. </w:t>
            </w:r>
            <w:r>
              <w:t xml:space="preserve">term during the Civil War for free African Americans</w:t>
            </w:r>
          </w:p>
          <w:p>
            <w:pPr>
              <w:keepLines/>
              <w:pStyle w:val="CluesTiny"/>
            </w:pPr>
            <w:r>
              <w:rPr>
                <w:b w:val="true"/>
                <w:bCs w:val="true"/>
              </w:rPr>
              <w:t xml:space="preserve">10. </w:t>
            </w:r>
            <w:r>
              <w:t xml:space="preserve">mandatory military service (draft)</w:t>
            </w:r>
          </w:p>
          <w:p>
            <w:pPr>
              <w:keepLines/>
              <w:pStyle w:val="CluesTiny"/>
            </w:pPr>
            <w:r>
              <w:rPr>
                <w:b w:val="true"/>
                <w:bCs w:val="true"/>
              </w:rPr>
              <w:t xml:space="preserve">14. </w:t>
            </w:r>
            <w:r>
              <w:t xml:space="preserve">if you had 20 or more slaves you didn't have to fight</w:t>
            </w:r>
          </w:p>
        </w:tc>
      </w:tr>
    </w:tbl>
    <w:p>
      <w:pPr>
        <w:pStyle w:val="WordBankLarge"/>
      </w:pPr>
      <w:r>
        <w:t xml:space="preserve">   P.G.T. Beauregard    </w:t>
      </w:r>
      <w:r>
        <w:t xml:space="preserve">   William Tecumseh Sherman    </w:t>
      </w:r>
      <w:r>
        <w:t xml:space="preserve">   Casualties    </w:t>
      </w:r>
      <w:r>
        <w:t xml:space="preserve">   Conscripted    </w:t>
      </w:r>
      <w:r>
        <w:t xml:space="preserve">   Emancipation Proclamation    </w:t>
      </w:r>
      <w:r>
        <w:t xml:space="preserve">   Freedmen    </w:t>
      </w:r>
      <w:r>
        <w:t xml:space="preserve">   Robert Smalls    </w:t>
      </w:r>
      <w:r>
        <w:t xml:space="preserve">   foraging    </w:t>
      </w:r>
      <w:r>
        <w:t xml:space="preserve">   Inflation    </w:t>
      </w:r>
      <w:r>
        <w:t xml:space="preserve">   Robert E. Lee    </w:t>
      </w:r>
      <w:r>
        <w:t xml:space="preserve">   Ulysses S. Grant    </w:t>
      </w:r>
      <w:r>
        <w:t xml:space="preserve">   20 slave law    </w:t>
      </w:r>
      <w:r>
        <w:t xml:space="preserve">   Plantation Owners    </w:t>
      </w:r>
      <w:r>
        <w:t xml:space="preserve">   Confederate Veterans    </w:t>
      </w:r>
      <w:r>
        <w:t xml:space="preserve">   Women    </w:t>
      </w:r>
      <w:r>
        <w:t xml:space="preserve">   Children    </w:t>
      </w:r>
      <w:r>
        <w:t xml:space="preserve">   Jefferson Davis    </w:t>
      </w:r>
      <w:r>
        <w:t xml:space="preserve">   Abraham Lincoln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WordBankLarge">
    <w:name w:val="WordBankLarge"/>
    <w:basedOn w:val="Normal"/>
    <w:qFormat/>
    <w:rsid w:val="00E467B9"/>
    <w:pPr>
      <w:spacing w:before="360" w:line="360" w:lineRule="auto"/>
      <w:jc w:val="center"/>
    </w:pPr>
    <w:rPr>
      <w:rFonts w:ascii="Arial" w:eastAsia="Arial" w:hAnsi="Arial" w:cs="Arial"/>
      <w:sz w:val="24"/>
      <w:szCs w:val="24"/>
    </w:rPr>
  </w:style>
  <w:style w:type="paragraph" w:customStyle="1" w:styleId="NameDatePeriod">
    <w:name w:val="NameDatePeriod"/>
    <w:basedOn w:val="Normal"/>
    <w:qFormat/>
    <w:rsid w:val="00E467B9"/>
    <w:pPr>
      <w:spacing w:after="360"/>
    </w:pPr>
    <w:rPr>
      <w:rFonts w:ascii="Arial" w:hAnsi="Arial"/>
      <w:sz w:val="24"/>
    </w:rPr>
  </w:style>
  <w:style w:type="paragraph" w:customStyle="1" w:styleId="PuzzleTitle">
    <w:name w:val="PuzzleTitle"/>
    <w:basedOn w:val="Normal"/>
    <w:qFormat/>
    <w:rsid w:val="00E467B9"/>
    <w:pPr>
      <w:spacing w:after="360"/>
      <w:jc w:val="center"/>
    </w:pPr>
    <w:rPr>
      <w:rFonts w:ascii="Arial" w:hAnsi="Arial"/>
      <w:sz w:val="44"/>
    </w:rPr>
  </w:style>
  <w:style w:type="paragraph" w:customStyle="1" w:styleId="PuzzleMatrixLarge">
    <w:name w:val="PuzzleMatrixLarge"/>
    <w:basedOn w:val="Normal"/>
    <w:qFormat/>
    <w:rsid w:val="004F6513"/>
    <w:pPr>
      <w:jc w:val="center"/>
    </w:pPr>
    <w:rPr>
      <w:rFonts w:ascii="Arial" w:hAnsi="Arial"/>
      <w:sz w:val="22"/>
    </w:rPr>
  </w:style>
  <w:style w:type="paragraph" w:customStyle="1" w:styleId="PuzzleMatrixMedium">
    <w:name w:val="PuzzleMatrixMedium"/>
    <w:basedOn w:val="PuzzleMatrixLarge"/>
    <w:qFormat/>
    <w:rsid w:val="0085042B"/>
    <w:rPr>
      <w:sz w:val="32"/>
    </w:rPr>
  </w:style>
  <w:style w:type="paragraph" w:customStyle="1" w:styleId="WordBankMedium">
    <w:name w:val="WordBankMedium"/>
    <w:basedOn w:val="WordBankLarge"/>
    <w:qFormat/>
    <w:rsid w:val="00461ACA"/>
    <w:rPr>
      <w:sz w:val="32"/>
    </w:rPr>
  </w:style>
  <w:style w:type="paragraph" w:customStyle="1" w:styleId="PuzzleMatrixSmall">
    <w:name w:val="PuzzleMatrixSmall"/>
    <w:basedOn w:val="PuzzleMatrixMedium"/>
    <w:qFormat/>
    <w:rsid w:val="00301033"/>
    <w:rPr>
      <w:sz w:val="48"/>
    </w:rPr>
  </w:style>
  <w:style w:type="paragraph" w:customStyle="1" w:styleId="WordBankSmall">
    <w:name w:val="WordBankSmall"/>
    <w:basedOn w:val="WordBankMedium"/>
    <w:qFormat/>
    <w:rsid w:val="00322374"/>
    <w:rPr>
      <w:sz w:val="48"/>
    </w:rPr>
  </w:style>
  <w:style w:type="paragraph" w:customStyle="1" w:styleId="CrossgridTiny">
    <w:name w:val="CrossgridTiny"/>
    <w:basedOn w:val="Normal"/>
    <w:qFormat/>
    <w:rsid w:val="004840F1"/>
    <w:rPr>
      <w:rFonts w:ascii="Arial" w:hAnsi="Arial"/>
      <w:sz w:val="16"/>
    </w:rPr>
  </w:style>
  <w:style w:type="paragraph" w:customStyle="1" w:styleId="CluesTiny">
    <w:name w:val="CluesTiny"/>
    <w:basedOn w:val="Normal"/>
    <w:qFormat/>
    <w:rsid w:val="00161011"/>
    <w:rPr>
      <w:rFonts w:ascii="Arial" w:hAnsi="Arial"/>
      <w:bCs/>
    </w:rPr>
  </w:style>
  <w:style w:type="paragraph" w:customStyle="1" w:styleId="CrossgridSmall">
    <w:name w:val="CrossgridSmall"/>
    <w:basedOn w:val="CrossgridTiny"/>
    <w:qFormat/>
    <w:rsid w:val="00A00D1B"/>
    <w:rPr>
      <w:sz w:val="18"/>
    </w:rPr>
  </w:style>
  <w:style w:type="paragraph" w:customStyle="1" w:styleId="CrossgridMedium">
    <w:name w:val="CrossgridMedium"/>
    <w:basedOn w:val="CrossgridSmall"/>
    <w:qFormat/>
    <w:rsid w:val="00487B1E"/>
    <w:rPr>
      <w:sz w:val="22"/>
    </w:rPr>
  </w:style>
  <w:style w:type="paragraph" w:customStyle="1" w:styleId="CluesMedium">
    <w:name w:val="CluesMedium"/>
    <w:basedOn w:val="CluesTiny"/>
    <w:qFormat/>
    <w:rsid w:val="00161011"/>
    <w:pPr>
      <w:keepLines/>
    </w:pPr>
    <w:rPr>
      <w:sz w:val="28"/>
    </w:rPr>
  </w:style>
  <w:style w:type="paragraph" w:customStyle="1" w:styleId="CrossgridLarge">
    <w:name w:val="CrossgridLarge"/>
    <w:basedOn w:val="CrossgridMedium"/>
    <w:qFormat/>
    <w:rsid w:val="003A1AB2"/>
    <w:rPr>
      <w:sz w:val="32"/>
    </w:rPr>
  </w:style>
  <w:style w:type="paragraph" w:customStyle="1" w:styleId="CluesLarge">
    <w:name w:val="CluesLarge"/>
    <w:basedOn w:val="CluesMedium"/>
    <w:qFormat/>
    <w:rsid w:val="00FD2E1F"/>
    <w:rPr>
      <w:sz w:val="40"/>
    </w:rPr>
  </w:style>
  <w:style w:type="paragraph" w:styleId="Header">
    <w:name w:val="header"/>
    <w:basedOn w:val="Normal"/>
    <w:link w:val="HeaderChar"/>
    <w:uiPriority w:val="99"/>
    <w:unhideWhenUsed/>
    <w:rsid w:val="00F503DF"/>
    <w:pPr>
      <w:tabs>
        <w:tab w:val="center" w:pos="4680"/>
        <w:tab w:val="right" w:pos="9360"/>
      </w:tabs>
    </w:pPr>
  </w:style>
  <w:style w:type="character" w:customStyle="1" w:styleId="HeaderChar">
    <w:name w:val="Header Char"/>
    <w:basedOn w:val="DefaultParagraphFont"/>
    <w:link w:val="Header"/>
    <w:uiPriority w:val="99"/>
    <w:rsid w:val="00F503DF"/>
  </w:style>
  <w:style w:type="paragraph" w:styleId="Footer">
    <w:name w:val="footer"/>
    <w:basedOn w:val="Normal"/>
    <w:link w:val="FooterChar"/>
    <w:uiPriority w:val="99"/>
    <w:unhideWhenUsed/>
    <w:rsid w:val="00F503DF"/>
    <w:pPr>
      <w:tabs>
        <w:tab w:val="center" w:pos="4680"/>
        <w:tab w:val="right" w:pos="9360"/>
      </w:tabs>
    </w:pPr>
  </w:style>
  <w:style w:type="character" w:customStyle="1" w:styleId="FooterChar">
    <w:name w:val="Footer Char"/>
    <w:basedOn w:val="DefaultParagraphFont"/>
    <w:link w:val="Footer"/>
    <w:uiPriority w:val="99"/>
    <w:rsid w:val="00F503DF"/>
  </w:style>
  <w:style w:type="paragraph" w:customStyle="1" w:styleId="CrossgridAnswerLarge">
    <w:name w:val="CrossgridAnswerLarge"/>
    <w:basedOn w:val="Normal"/>
    <w:qFormat/>
    <w:rsid w:val="00F503DF"/>
    <w:pPr>
      <w:jc w:val="center"/>
    </w:pPr>
    <w:rPr>
      <w:sz w:val="32"/>
    </w:rPr>
  </w:style>
  <w:style w:type="paragraph" w:customStyle="1" w:styleId="CrossgridAnswerTiny">
    <w:name w:val="CrossgridAnswerTiny"/>
    <w:basedOn w:val="Normal"/>
    <w:qFormat/>
    <w:rsid w:val="003B1CF4"/>
    <w:pPr>
      <w:jc w:val="center"/>
    </w:pPr>
    <w:rPr>
      <w:sz w:val="16"/>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Carolina History standard 8-4.6</dc:title>
  <dcterms:created xsi:type="dcterms:W3CDTF">2021-10-11T17:07:09Z</dcterms:created>
  <dcterms:modified xsi:type="dcterms:W3CDTF">2021-10-11T17:07:09Z</dcterms:modified>
</cp:coreProperties>
</file>