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Speechies Treat...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APHASIA     </w:t>
      </w:r>
      <w:r>
        <w:t xml:space="preserve">   APRAXIA     </w:t>
      </w:r>
      <w:r>
        <w:t xml:space="preserve">   Articulation    </w:t>
      </w:r>
      <w:r>
        <w:t xml:space="preserve">   Attention    </w:t>
      </w:r>
      <w:r>
        <w:t xml:space="preserve">   Auditory processing    </w:t>
      </w:r>
      <w:r>
        <w:t xml:space="preserve">   Cognition    </w:t>
      </w:r>
      <w:r>
        <w:t xml:space="preserve">   CoMPREHENSION    </w:t>
      </w:r>
      <w:r>
        <w:t xml:space="preserve">   Cristina    </w:t>
      </w:r>
      <w:r>
        <w:t xml:space="preserve">   Dysarthria    </w:t>
      </w:r>
      <w:r>
        <w:t xml:space="preserve">   Dysphagia    </w:t>
      </w:r>
      <w:r>
        <w:t xml:space="preserve">   Dysphonia    </w:t>
      </w:r>
      <w:r>
        <w:t xml:space="preserve">   Executive functions    </w:t>
      </w:r>
      <w:r>
        <w:t xml:space="preserve">   Expression    </w:t>
      </w:r>
      <w:r>
        <w:t xml:space="preserve">   Intelligibility    </w:t>
      </w:r>
      <w:r>
        <w:t xml:space="preserve">   MEMORY    </w:t>
      </w:r>
      <w:r>
        <w:t xml:space="preserve">   Motor speech disorders    </w:t>
      </w:r>
      <w:r>
        <w:t xml:space="preserve">   Nicole    </w:t>
      </w:r>
      <w:r>
        <w:t xml:space="preserve">   PROBLEM SOLVING    </w:t>
      </w:r>
      <w:r>
        <w:t xml:space="preserve">   Raquael    </w:t>
      </w:r>
      <w:r>
        <w:t xml:space="preserve">   READING    </w:t>
      </w:r>
      <w:r>
        <w:t xml:space="preserve">   REASONING    </w:t>
      </w:r>
      <w:r>
        <w:t xml:space="preserve">   Stuttering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Speechies Treat...</dc:title>
  <dcterms:created xsi:type="dcterms:W3CDTF">2021-10-11T17:23:22Z</dcterms:created>
  <dcterms:modified xsi:type="dcterms:W3CDTF">2021-10-11T17:23:22Z</dcterms:modified>
</cp:coreProperties>
</file>