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Jan. 3-12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sound    </w:t>
      </w:r>
      <w:r>
        <w:t xml:space="preserve">   digital    </w:t>
      </w:r>
      <w:r>
        <w:t xml:space="preserve">   analog    </w:t>
      </w:r>
      <w:r>
        <w:t xml:space="preserve">   time    </w:t>
      </w:r>
      <w:r>
        <w:t xml:space="preserve">   line    </w:t>
      </w:r>
      <w:r>
        <w:t xml:space="preserve">   bank    </w:t>
      </w:r>
      <w:r>
        <w:t xml:space="preserve">   word    </w:t>
      </w:r>
      <w:r>
        <w:t xml:space="preserve">   syllable    </w:t>
      </w:r>
      <w:r>
        <w:t xml:space="preserve">   rule    </w:t>
      </w:r>
      <w:r>
        <w:t xml:space="preserve">   short    </w:t>
      </w:r>
      <w:r>
        <w:t xml:space="preserve">   long    </w:t>
      </w:r>
      <w:r>
        <w:t xml:space="preserve">   vowels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Jan. 3-12</dc:title>
  <dcterms:created xsi:type="dcterms:W3CDTF">2021-10-11T17:30:21Z</dcterms:created>
  <dcterms:modified xsi:type="dcterms:W3CDTF">2021-10-11T17:30:21Z</dcterms:modified>
</cp:coreProperties>
</file>