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Spelling Words English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Expiration    </w:t>
      </w:r>
      <w:r>
        <w:t xml:space="preserve">   Resonate    </w:t>
      </w:r>
      <w:r>
        <w:t xml:space="preserve">   Allusion    </w:t>
      </w:r>
      <w:r>
        <w:t xml:space="preserve">   Requisite    </w:t>
      </w:r>
      <w:r>
        <w:t xml:space="preserve">   Memoir    </w:t>
      </w:r>
      <w:r>
        <w:t xml:space="preserve">   Sentimental    </w:t>
      </w:r>
      <w:r>
        <w:t xml:space="preserve">   Principles    </w:t>
      </w:r>
      <w:r>
        <w:t xml:space="preserve">   Refugee    </w:t>
      </w:r>
      <w:r>
        <w:t xml:space="preserve">   Despondent    </w:t>
      </w:r>
      <w:r>
        <w:t xml:space="preserve">   Oppresion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English</dc:title>
  <dcterms:created xsi:type="dcterms:W3CDTF">2021-10-11T17:43:00Z</dcterms:created>
  <dcterms:modified xsi:type="dcterms:W3CDTF">2021-10-11T17:43:00Z</dcterms:modified>
</cp:coreProperties>
</file>