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 Flowers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anemone    </w:t>
      </w:r>
      <w:r>
        <w:t xml:space="preserve">   aster    </w:t>
      </w:r>
      <w:r>
        <w:t xml:space="preserve">   hyacinth    </w:t>
      </w:r>
      <w:r>
        <w:t xml:space="preserve">   rhododendron    </w:t>
      </w:r>
      <w:r>
        <w:t xml:space="preserve">   poppy    </w:t>
      </w:r>
      <w:r>
        <w:t xml:space="preserve">   pansy    </w:t>
      </w:r>
      <w:r>
        <w:t xml:space="preserve">   peony    </w:t>
      </w:r>
      <w:r>
        <w:t xml:space="preserve">   marigold    </w:t>
      </w:r>
      <w:r>
        <w:t xml:space="preserve">   lilac    </w:t>
      </w:r>
      <w:r>
        <w:t xml:space="preserve">   lavendar    </w:t>
      </w:r>
      <w:r>
        <w:t xml:space="preserve">   hydrangea    </w:t>
      </w:r>
      <w:r>
        <w:t xml:space="preserve">   iris    </w:t>
      </w:r>
      <w:r>
        <w:t xml:space="preserve">   honeysuckle    </w:t>
      </w:r>
      <w:r>
        <w:t xml:space="preserve">   hollyhock    </w:t>
      </w:r>
      <w:r>
        <w:t xml:space="preserve">   geranium    </w:t>
      </w:r>
      <w:r>
        <w:t xml:space="preserve">   catmint    </w:t>
      </w:r>
      <w:r>
        <w:t xml:space="preserve">   zinnia    </w:t>
      </w:r>
      <w:r>
        <w:t xml:space="preserve">   petunia    </w:t>
      </w:r>
      <w:r>
        <w:t xml:space="preserve">   daffodil    </w:t>
      </w:r>
      <w:r>
        <w:t xml:space="preserve">   daisy    </w:t>
      </w:r>
      <w:r>
        <w:t xml:space="preserve">   tulip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Flowers</dc:title>
  <dcterms:created xsi:type="dcterms:W3CDTF">2021-10-11T17:52:46Z</dcterms:created>
  <dcterms:modified xsi:type="dcterms:W3CDTF">2021-10-11T17:52:46Z</dcterms:modified>
</cp:coreProperties>
</file>