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Standard 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utility costs    </w:t>
      </w:r>
      <w:r>
        <w:t xml:space="preserve">   utilities    </w:t>
      </w:r>
      <w:r>
        <w:t xml:space="preserve">   salary    </w:t>
      </w:r>
      <w:r>
        <w:t xml:space="preserve">   real estate taxes    </w:t>
      </w:r>
      <w:r>
        <w:t xml:space="preserve">   principal    </w:t>
      </w:r>
      <w:r>
        <w:t xml:space="preserve">   mortgage loan    </w:t>
      </w:r>
      <w:r>
        <w:t xml:space="preserve">   living expenses    </w:t>
      </w:r>
      <w:r>
        <w:t xml:space="preserve">   health insurance    </w:t>
      </w:r>
      <w:r>
        <w:t xml:space="preserve">   federal income tax    </w:t>
      </w:r>
      <w:r>
        <w:t xml:space="preserve">   homeowners insurance    </w:t>
      </w:r>
      <w:r>
        <w:t xml:space="preserve">   vacation    </w:t>
      </w:r>
      <w:r>
        <w:t xml:space="preserve">   contribution    </w:t>
      </w:r>
      <w:r>
        <w:t xml:space="preserve">   emergencyy fund    </w:t>
      </w:r>
      <w:r>
        <w:t xml:space="preserve">   savings account    </w:t>
      </w:r>
      <w:r>
        <w:t xml:space="preserve">   interest    </w:t>
      </w:r>
      <w:r>
        <w:t xml:space="preserve">   payments    </w:t>
      </w:r>
      <w:r>
        <w:t xml:space="preserve">   budget    </w:t>
      </w:r>
      <w:r>
        <w:t xml:space="preserve">   checks    </w:t>
      </w:r>
      <w:r>
        <w:t xml:space="preserve">   expenditures    </w:t>
      </w:r>
      <w:r>
        <w:t xml:space="preserve">   wages    </w:t>
      </w:r>
      <w:r>
        <w:t xml:space="preserve">   net income    </w:t>
      </w:r>
      <w:r>
        <w:t xml:space="preserve">   gross income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7 Vocabulary</dc:title>
  <dcterms:created xsi:type="dcterms:W3CDTF">2021-10-11T17:57:43Z</dcterms:created>
  <dcterms:modified xsi:type="dcterms:W3CDTF">2021-10-11T17:57:43Z</dcterms:modified>
</cp:coreProperties>
</file>