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Stroke: Time is Brain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Risk    </w:t>
      </w:r>
      <w:r>
        <w:t xml:space="preserve">   Blurred Vision    </w:t>
      </w:r>
      <w:r>
        <w:t xml:space="preserve">   Dizziness    </w:t>
      </w:r>
      <w:r>
        <w:t xml:space="preserve">   Severe Headache    </w:t>
      </w:r>
      <w:r>
        <w:t xml:space="preserve">   FAST    </w:t>
      </w:r>
      <w:r>
        <w:t xml:space="preserve">   Time is Brain    </w:t>
      </w:r>
      <w:r>
        <w:t xml:space="preserve">   Unsteady gail    </w:t>
      </w:r>
      <w:r>
        <w:t xml:space="preserve">   Slurred speech    </w:t>
      </w:r>
      <w:r>
        <w:t xml:space="preserve">   Facial drooping    </w:t>
      </w:r>
      <w:r>
        <w:t xml:space="preserve">   Hemiparesis    </w:t>
      </w:r>
      <w:r>
        <w:t xml:space="preserve">   Numbness    </w:t>
      </w:r>
      <w:r>
        <w:t xml:space="preserve">   Weakness    </w:t>
      </w:r>
      <w:r>
        <w:t xml:space="preserve">   Call 911    </w:t>
      </w:r>
      <w:r>
        <w:t xml:space="preserve">   EMERGENCY    </w:t>
      </w:r>
      <w:r>
        <w:t xml:space="preserve">   CVA    </w:t>
      </w:r>
      <w:r>
        <w:t xml:space="preserve">   Atrial fibrillation    </w:t>
      </w:r>
      <w:r>
        <w:t xml:space="preserve">   Smoking    </w:t>
      </w:r>
      <w:r>
        <w:t xml:space="preserve">   Diabetes    </w:t>
      </w:r>
      <w:r>
        <w:t xml:space="preserve">   High cholesterol    </w:t>
      </w:r>
      <w:r>
        <w:t xml:space="preserve">   High blood pressure    </w:t>
      </w:r>
      <w:r>
        <w:t xml:space="preserve">   TIA    </w:t>
      </w:r>
      <w:r>
        <w:t xml:space="preserve">   Stroke    </w:t>
      </w:r>
      <w:r>
        <w:t xml:space="preserve">   Ischemic    </w:t>
      </w:r>
      <w:r>
        <w:t xml:space="preserve">   Hemorrhage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Stroke: Time is Brain</dc:title>
  <dcterms:created xsi:type="dcterms:W3CDTF">2021-10-11T18:08:00Z</dcterms:created>
  <dcterms:modified xsi:type="dcterms:W3CDTF">2021-10-11T18:08:00Z</dcterms:modified>
</cp:coreProperties>
</file>