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Success. Nothing Less. #itsinourdna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Impact Teams    </w:t>
      </w:r>
      <w:r>
        <w:t xml:space="preserve">   Student Centered    </w:t>
      </w:r>
      <w:r>
        <w:t xml:space="preserve">   Eiland    </w:t>
      </w:r>
      <w:r>
        <w:t xml:space="preserve">   YIM    </w:t>
      </w:r>
      <w:r>
        <w:t xml:space="preserve">   Brown    </w:t>
      </w:r>
      <w:r>
        <w:t xml:space="preserve">   Wells    </w:t>
      </w:r>
      <w:r>
        <w:t xml:space="preserve">   Williams    </w:t>
      </w:r>
      <w:r>
        <w:t xml:space="preserve">   Green    </w:t>
      </w:r>
      <w:r>
        <w:t xml:space="preserve">   James    </w:t>
      </w:r>
      <w:r>
        <w:t xml:space="preserve">   Safety    </w:t>
      </w:r>
      <w:r>
        <w:t xml:space="preserve">   PLC    </w:t>
      </w:r>
      <w:r>
        <w:t xml:space="preserve">   Student Growth Meansures    </w:t>
      </w:r>
      <w:r>
        <w:t xml:space="preserve">   Assessment Framework    </w:t>
      </w:r>
      <w:r>
        <w:t xml:space="preserve">   Blended Learning    </w:t>
      </w:r>
      <w:r>
        <w:t xml:space="preserve">   Accountabliity    </w:t>
      </w:r>
      <w:r>
        <w:t xml:space="preserve">   TIC    </w:t>
      </w:r>
      <w:r>
        <w:t xml:space="preserve">   PLL    </w:t>
      </w:r>
      <w:r>
        <w:t xml:space="preserve">   SLO    </w:t>
      </w:r>
      <w:r>
        <w:t xml:space="preserve">   TTESS    </w:t>
      </w:r>
      <w:r>
        <w:t xml:space="preserve">   Schoology    </w:t>
      </w:r>
      <w:r>
        <w:t xml:space="preserve">   Student Ownership    </w:t>
      </w:r>
      <w:r>
        <w:t xml:space="preserve">   Equitable    </w:t>
      </w:r>
      <w:r>
        <w:t xml:space="preserve">   Cultural Relevant Teaching    </w:t>
      </w:r>
      <w:r>
        <w:t xml:space="preserve">   SEL    </w:t>
      </w:r>
      <w:r>
        <w:t xml:space="preserve">   POG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Success. Nothing Less. #itsinourdna</dc:title>
  <dcterms:created xsi:type="dcterms:W3CDTF">2021-10-11T18:11:16Z</dcterms:created>
  <dcterms:modified xsi:type="dcterms:W3CDTF">2021-10-11T18:11:16Z</dcterms:modified>
</cp:coreProperties>
</file>