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Suffix Medical Terminology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5616"/>
        <w:gridCol w:w="3024"/>
      </w:tblGrid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surgical puncture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A. </w:t>
            </w:r>
            <w:r>
              <w:t xml:space="preserve">meter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to break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B. </w:t>
            </w:r>
            <w:r>
              <w:t xml:space="preserve">lysis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removal; excision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C. </w:t>
            </w:r>
            <w:r>
              <w:t xml:space="preserve">tome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destruction; loosening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D. </w:t>
            </w:r>
            <w:r>
              <w:t xml:space="preserve">graph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fixation (of an organ)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E. </w:t>
            </w:r>
            <w:r>
              <w:t xml:space="preserve">ectomy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surgical repair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F. </w:t>
            </w:r>
            <w:r>
              <w:t xml:space="preserve">metry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suture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G. </w:t>
            </w:r>
            <w:r>
              <w:t xml:space="preserve">stomy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forming an opening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H. </w:t>
            </w:r>
            <w:r>
              <w:t xml:space="preserve">rrhaphy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incision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I. </w:t>
            </w:r>
            <w:r>
              <w:t xml:space="preserve">scope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instrument to cut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J. </w:t>
            </w:r>
            <w:r>
              <w:t xml:space="preserve">pexy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crushing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K. </w:t>
            </w:r>
            <w:r>
              <w:t xml:space="preserve">tomy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stone; calculus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L. </w:t>
            </w:r>
            <w:r>
              <w:t xml:space="preserve">centesis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writing; recording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M. </w:t>
            </w:r>
            <w:r>
              <w:t xml:space="preserve">graphy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instrument for recording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N. </w:t>
            </w:r>
            <w:r>
              <w:t xml:space="preserve">desis 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process of recording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O. </w:t>
            </w:r>
            <w:r>
              <w:t xml:space="preserve">scopy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instrument for measuring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P. </w:t>
            </w:r>
            <w:r>
              <w:t xml:space="preserve">lith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act of measuring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Q. </w:t>
            </w:r>
            <w:r>
              <w:t xml:space="preserve">gram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visual examination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R. </w:t>
            </w:r>
            <w:r>
              <w:t xml:space="preserve">clasis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instrument for examining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S. </w:t>
            </w:r>
            <w:r>
              <w:t xml:space="preserve">plasty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binding; fixation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T. </w:t>
            </w:r>
            <w:r>
              <w:t xml:space="preserve">tripsy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Suffix Medical Terminology</dc:title>
  <dcterms:created xsi:type="dcterms:W3CDTF">2021-10-11T18:11:50Z</dcterms:created>
  <dcterms:modified xsi:type="dcterms:W3CDTF">2021-10-11T18:11:50Z</dcterms:modified>
</cp:coreProperties>
</file>