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KITE RUNNER ( CHP 15-20 )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surly    </w:t>
      </w:r>
      <w:r>
        <w:t xml:space="preserve">   benevolence    </w:t>
      </w:r>
      <w:r>
        <w:t xml:space="preserve">   empathy    </w:t>
      </w:r>
      <w:r>
        <w:t xml:space="preserve">   contemptuous    </w:t>
      </w:r>
      <w:r>
        <w:t xml:space="preserve">   rueful    </w:t>
      </w:r>
      <w:r>
        <w:t xml:space="preserve">   incessant    </w:t>
      </w:r>
      <w:r>
        <w:t xml:space="preserve">   proverbial    </w:t>
      </w:r>
      <w:r>
        <w:t xml:space="preserve">   garrulous    </w:t>
      </w:r>
      <w:r>
        <w:t xml:space="preserve">   furtive    </w:t>
      </w:r>
      <w:r>
        <w:t xml:space="preserve">   animosity    </w:t>
      </w:r>
      <w:r>
        <w:t xml:space="preserve">   presumptuous    </w:t>
      </w:r>
      <w:r>
        <w:t xml:space="preserve">   nonchalantly    </w:t>
      </w:r>
      <w:r>
        <w:t xml:space="preserve">   collateeral    </w:t>
      </w:r>
      <w:r>
        <w:t xml:space="preserve">   oblivion    </w:t>
      </w:r>
      <w:r>
        <w:t xml:space="preserve">   profoundly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( CHP 15-20 )</dc:title>
  <dcterms:created xsi:type="dcterms:W3CDTF">2021-10-11T19:12:52Z</dcterms:created>
  <dcterms:modified xsi:type="dcterms:W3CDTF">2021-10-11T19:12:52Z</dcterms:modified>
</cp:coreProperties>
</file>