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Taylor's Polygon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DODECAGON    </w:t>
      </w:r>
      <w:r>
        <w:t xml:space="preserve">   HEXDECAGON    </w:t>
      </w:r>
      <w:r>
        <w:t xml:space="preserve">   ICOSAGON    </w:t>
      </w:r>
      <w:r>
        <w:t xml:space="preserve">   TRIDECAGON    </w:t>
      </w:r>
      <w:r>
        <w:t xml:space="preserve">   DECAGON    </w:t>
      </w:r>
      <w:r>
        <w:t xml:space="preserve">   OCTAGON    </w:t>
      </w:r>
      <w:r>
        <w:t xml:space="preserve">   HEPTAGON    </w:t>
      </w:r>
      <w:r>
        <w:t xml:space="preserve">   HEXAGON    </w:t>
      </w:r>
      <w:r>
        <w:t xml:space="preserve">   PENTAGON    </w:t>
      </w:r>
      <w:r>
        <w:t xml:space="preserve">   TRIANGLE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Taylor's Polygon Word Search </dc:title>
  <dcterms:created xsi:type="dcterms:W3CDTF">2021-10-11T18:28:51Z</dcterms:created>
  <dcterms:modified xsi:type="dcterms:W3CDTF">2021-10-11T18:28:51Z</dcterms:modified>
</cp:coreProperties>
</file>