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Team 48 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item is placed on a damaged or broken machine to prevent it from being used...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PPE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item of PPE should be worn at all times in the pits?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handy item you should keep around to help treat injuries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button that stops the machines in the room in case of an emergency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item of PPE is required to be wore especially when lifting and transporting a robot....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area of the cord should you pull instead of the wire in order to avoid short circuits?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important aspect of shop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types of extinguishers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is in charge of making sure safety rules are being followed and maintained..</w:t>
            </w:r>
          </w:p>
        </w:tc>
      </w:tr>
    </w:tbl>
    <w:p>
      <w:pPr>
        <w:pStyle w:val="WordBankLarge"/>
      </w:pPr>
      <w:r>
        <w:t xml:space="preserve">   Safety Glasses    </w:t>
      </w:r>
      <w:r>
        <w:t xml:space="preserve">   Plug    </w:t>
      </w:r>
      <w:r>
        <w:t xml:space="preserve">   Housekeeping    </w:t>
      </w:r>
      <w:r>
        <w:t xml:space="preserve">   First aid kit    </w:t>
      </w:r>
      <w:r>
        <w:t xml:space="preserve">   five    </w:t>
      </w:r>
      <w:r>
        <w:t xml:space="preserve">   Emergency stops    </w:t>
      </w:r>
      <w:r>
        <w:t xml:space="preserve">   Lockout tags    </w:t>
      </w:r>
      <w:r>
        <w:t xml:space="preserve">   Gloves    </w:t>
      </w:r>
      <w:r>
        <w:t xml:space="preserve">   Safety captain    </w:t>
      </w:r>
      <w:r>
        <w:t xml:space="preserve">   Personal Protective Equipment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48 Safety Crossword Puzzle</dc:title>
  <dcterms:created xsi:type="dcterms:W3CDTF">2021-10-11T18:30:26Z</dcterms:created>
  <dcterms:modified xsi:type="dcterms:W3CDTF">2021-10-11T18:30:26Z</dcterms:modified>
</cp:coreProperties>
</file>