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I - Vocab Review Semester II (Part 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Glaze    </w:t>
      </w:r>
      <w:r>
        <w:t xml:space="preserve">   Bo'suns chair    </w:t>
      </w:r>
      <w:r>
        <w:t xml:space="preserve">   Sound Effects Cue sheet    </w:t>
      </w:r>
      <w:r>
        <w:t xml:space="preserve">   Plan    </w:t>
      </w:r>
      <w:r>
        <w:t xml:space="preserve">   Pick Up    </w:t>
      </w:r>
      <w:r>
        <w:t xml:space="preserve">   Feed Back    </w:t>
      </w:r>
      <w:r>
        <w:t xml:space="preserve">   Microphone    </w:t>
      </w:r>
      <w:r>
        <w:t xml:space="preserve">   Adaption    </w:t>
      </w:r>
      <w:r>
        <w:t xml:space="preserve">   Sound Effects    </w:t>
      </w:r>
      <w:r>
        <w:t xml:space="preserve">   Broadcast    </w:t>
      </w:r>
      <w:r>
        <w:t xml:space="preserve">   Audio    </w:t>
      </w:r>
      <w:r>
        <w:t xml:space="preserve">   Narrative    </w:t>
      </w:r>
      <w:r>
        <w:t xml:space="preserve">   Aural    </w:t>
      </w:r>
      <w:r>
        <w:t xml:space="preserve">   Accent    </w:t>
      </w:r>
      <w:r>
        <w:t xml:space="preserve">   Book Flat    </w:t>
      </w:r>
      <w:r>
        <w:t xml:space="preserve">   Billy Block    </w:t>
      </w:r>
      <w:r>
        <w:t xml:space="preserve">   Back of the House    </w:t>
      </w:r>
      <w:r>
        <w:t xml:space="preserve">   Front of the House    </w:t>
      </w:r>
      <w:r>
        <w:t xml:space="preserve">   Fourth Wall    </w:t>
      </w:r>
      <w:r>
        <w:t xml:space="preserve">   Box Set    </w:t>
      </w:r>
      <w:r>
        <w:t xml:space="preserve">   Cat Walk    </w:t>
      </w:r>
      <w:r>
        <w:t xml:space="preserve">   Pig 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I - Vocab Review Semester II (Part I)</dc:title>
  <dcterms:created xsi:type="dcterms:W3CDTF">2021-10-11T18:30:38Z</dcterms:created>
  <dcterms:modified xsi:type="dcterms:W3CDTF">2021-10-11T18:30:38Z</dcterms:modified>
</cp:coreProperties>
</file>