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Cardiac Control Centre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INTRINSIC CONTROL    </w:t>
      </w:r>
      <w:r>
        <w:t xml:space="preserve">   SYMPATHETIC    </w:t>
      </w:r>
      <w:r>
        <w:t xml:space="preserve">   BARORECEPTORS    </w:t>
      </w:r>
      <w:r>
        <w:t xml:space="preserve">   HEART RATE REGULATION    </w:t>
      </w:r>
      <w:r>
        <w:t xml:space="preserve">   CHEMORECEPTORS    </w:t>
      </w:r>
      <w:r>
        <w:t xml:space="preserve">   SA NODE    </w:t>
      </w:r>
      <w:r>
        <w:t xml:space="preserve">   PARASYMPATHETIC    </w:t>
      </w:r>
      <w:r>
        <w:t xml:space="preserve">   TEMPERATURE    </w:t>
      </w:r>
      <w:r>
        <w:t xml:space="preserve">   ADRENALINE    </w:t>
      </w:r>
      <w:r>
        <w:t xml:space="preserve">   NEURAL CONTROL    </w:t>
      </w:r>
      <w:r>
        <w:t xml:space="preserve">   PROPRIOCEPTORS    </w:t>
      </w:r>
      <w:r>
        <w:t xml:space="preserve">   ACCELERATOR    </w:t>
      </w:r>
      <w:r>
        <w:t xml:space="preserve">   INCREASES IT    </w:t>
      </w:r>
      <w:r>
        <w:t xml:space="preserve">   MEDULLA OBLONGATA    </w:t>
      </w:r>
      <w:r>
        <w:t xml:space="preserve">   THREE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Cardiac Control Centre</dc:title>
  <dcterms:created xsi:type="dcterms:W3CDTF">2021-10-11T18:52:31Z</dcterms:created>
  <dcterms:modified xsi:type="dcterms:W3CDTF">2021-10-11T18:52:31Z</dcterms:modified>
</cp:coreProperties>
</file>