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Chocolate Mountain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usa    </w:t>
      </w:r>
      <w:r>
        <w:t xml:space="preserve">   marines    </w:t>
      </w:r>
      <w:r>
        <w:t xml:space="preserve">   notedible    </w:t>
      </w:r>
      <w:r>
        <w:t xml:space="preserve">   bombs    </w:t>
      </w:r>
      <w:r>
        <w:t xml:space="preserve">   elevation    </w:t>
      </w:r>
      <w:r>
        <w:t xml:space="preserve">   southern    </w:t>
      </w:r>
      <w:r>
        <w:t xml:space="preserve">   California    </w:t>
      </w:r>
      <w:r>
        <w:t xml:space="preserve">   gunnery    </w:t>
      </w:r>
      <w:r>
        <w:t xml:space="preserve">   Colorado    </w:t>
      </w:r>
      <w:r>
        <w:t xml:space="preserve">   mountains    </w:t>
      </w:r>
      <w:r>
        <w:t xml:space="preserve">   desert    </w:t>
      </w:r>
      <w:r>
        <w:t xml:space="preserve">   navy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Chocolate Mountain Wordsearch</dc:title>
  <dcterms:created xsi:type="dcterms:W3CDTF">2021-10-11T18:54:46Z</dcterms:created>
  <dcterms:modified xsi:type="dcterms:W3CDTF">2021-10-11T18:54:46Z</dcterms:modified>
</cp:coreProperties>
</file>