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The Clod War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11</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treaty signed in 1945 that formed an alliance of the Eastern European countries behind the Iron Curtain; USSR, Albania, Bulgaria, Czechoslovakia, East Germany, Hungary, Poland, and Romania</w:t>
            </w:r>
          </w:p>
          <w:p>
            <w:pPr>
              <w:keepLines/>
              <w:pStyle w:val="CluesTiny"/>
            </w:pPr>
            <w:r>
              <w:rPr>
                <w:b w:val="true"/>
                <w:bCs w:val="true"/>
              </w:rPr>
              <w:t xml:space="preserve">7. </w:t>
            </w:r>
            <w:r>
              <w:t xml:space="preserve">fear that after China "fell" to communism that all other surrounding Asian countries would "fall" like dominoes</w:t>
            </w:r>
          </w:p>
          <w:p>
            <w:pPr>
              <w:keepLines/>
              <w:pStyle w:val="CluesTiny"/>
            </w:pPr>
            <w:r>
              <w:rPr>
                <w:b w:val="true"/>
                <w:bCs w:val="true"/>
              </w:rPr>
              <w:t xml:space="preserve">8. </w:t>
            </w:r>
            <w:r>
              <w:t xml:space="preserve">Cold war competition between the U.S. and Soviet Union to build up their respective armed forces and weapons</w:t>
            </w:r>
          </w:p>
          <w:p>
            <w:pPr>
              <w:keepLines/>
              <w:pStyle w:val="CluesTiny"/>
            </w:pPr>
            <w:r>
              <w:rPr>
                <w:b w:val="true"/>
                <w:bCs w:val="true"/>
              </w:rPr>
              <w:t xml:space="preserve">9. </w:t>
            </w:r>
            <w:r>
              <w:t xml:space="preserve">A political system in which the government owns and controls all resources and means of production and makes all economic decisions. NO private property and NO free enterprise. You CANNOT own a business.</w:t>
            </w:r>
          </w:p>
          <w:p>
            <w:pPr>
              <w:keepLines/>
              <w:pStyle w:val="CluesTiny"/>
            </w:pPr>
            <w:r>
              <w:rPr>
                <w:b w:val="true"/>
                <w:bCs w:val="true"/>
              </w:rPr>
              <w:t xml:space="preserve">13. </w:t>
            </w:r>
            <w:r>
              <w:t xml:space="preserve"> the cold war conflict in which UN soliders fought to defend South Korea from takeover by Communist North Korea, ending a stalemate in 1953</w:t>
            </w:r>
          </w:p>
          <w:p>
            <w:pPr>
              <w:keepLines/>
              <w:pStyle w:val="CluesTiny"/>
            </w:pPr>
            <w:r>
              <w:rPr>
                <w:b w:val="true"/>
                <w:bCs w:val="true"/>
              </w:rPr>
              <w:t xml:space="preserve">14. </w:t>
            </w:r>
            <w:r>
              <w:t xml:space="preserve"> first man-made craft to orbit the earth</w:t>
            </w:r>
          </w:p>
          <w:p>
            <w:pPr>
              <w:keepLines/>
              <w:pStyle w:val="CluesTiny"/>
            </w:pPr>
            <w:r>
              <w:rPr>
                <w:b w:val="true"/>
                <w:bCs w:val="true"/>
              </w:rPr>
              <w:t xml:space="preserve">16. </w:t>
            </w:r>
            <w:r>
              <w:t xml:space="preserve">The Soviet Union was secretly building nuclear missile launch sites in Cuba, which could have been used for a sneak-attack on the U.S. The U.S. blockaded Cuba until the U.S.S.R. agreed to dismantle the missile silos.</w:t>
            </w:r>
          </w:p>
          <w:p>
            <w:pPr>
              <w:keepLines/>
              <w:pStyle w:val="CluesTiny"/>
            </w:pPr>
            <w:r>
              <w:rPr>
                <w:b w:val="true"/>
                <w:bCs w:val="true"/>
              </w:rPr>
              <w:t xml:space="preserve">17. </w:t>
            </w:r>
            <w:r>
              <w:t xml:space="preserve">War of words and threats" between the US and USSR from 1945-1990. It was a political and economic struggle between these nations.</w:t>
            </w:r>
          </w:p>
          <w:p>
            <w:pPr>
              <w:keepLines/>
              <w:pStyle w:val="CluesTiny"/>
            </w:pPr>
            <w:r>
              <w:rPr>
                <w:b w:val="true"/>
                <w:bCs w:val="true"/>
              </w:rPr>
              <w:t xml:space="preserve">18. </w:t>
            </w:r>
            <w:r>
              <w:t xml:space="preserve">In 1961, the Soviet Union built a high barrier to seal off their sector of Berlin in order to stop the flow of refugees out of the Soviet zone of Germany. The wall was torn down in 1989.</w:t>
            </w:r>
          </w:p>
          <w:p>
            <w:pPr>
              <w:keepLines/>
              <w:pStyle w:val="CluesTiny"/>
            </w:pPr>
            <w:r>
              <w:rPr>
                <w:b w:val="true"/>
                <w:bCs w:val="true"/>
              </w:rPr>
              <w:t xml:space="preserve">19. </w:t>
            </w:r>
            <w:r>
              <w:t xml:space="preserve">president of the United States during the Bay of PIgs invasion and the Cuban Missile Crisis</w:t>
            </w:r>
          </w:p>
          <w:p>
            <w:pPr>
              <w:keepLines/>
              <w:pStyle w:val="CluesTiny"/>
            </w:pPr>
            <w:r>
              <w:rPr>
                <w:b w:val="true"/>
                <w:bCs w:val="true"/>
              </w:rPr>
              <w:t xml:space="preserve">20. </w:t>
            </w:r>
            <w:r>
              <w:t xml:space="preserve"> Truman's foreign policy directed at blocking Soviet influence and stopping the expansion of communism; created alliances and helped weaker countries resist communism</w:t>
            </w:r>
          </w:p>
        </w:tc>
        <w:tc>
          <w:p>
            <w:pPr>
              <w:pStyle w:val="CluesTiny"/>
            </w:pPr>
            <w:r>
              <w:rPr>
                <w:b w:val="true"/>
                <w:bCs w:val="true"/>
              </w:rPr>
              <w:t xml:space="preserve">Down</w:t>
            </w:r>
          </w:p>
          <w:p>
            <w:pPr>
              <w:keepLines/>
              <w:pStyle w:val="CluesTiny"/>
            </w:pPr>
            <w:r>
              <w:rPr>
                <w:b w:val="true"/>
                <w:bCs w:val="true"/>
              </w:rPr>
              <w:t xml:space="preserve">1. </w:t>
            </w:r>
            <w:r>
              <w:t xml:space="preserve">Policy in the Soviet Union of speaking openly about problems.</w:t>
            </w:r>
          </w:p>
          <w:p>
            <w:pPr>
              <w:keepLines/>
              <w:pStyle w:val="CluesTiny"/>
            </w:pPr>
            <w:r>
              <w:rPr>
                <w:b w:val="true"/>
                <w:bCs w:val="true"/>
              </w:rPr>
              <w:t xml:space="preserve">2. </w:t>
            </w:r>
            <w:r>
              <w:t xml:space="preserve">senator who encouraged the red scare in the US</w:t>
            </w:r>
          </w:p>
          <w:p>
            <w:pPr>
              <w:keepLines/>
              <w:pStyle w:val="CluesTiny"/>
            </w:pPr>
            <w:r>
              <w:rPr>
                <w:b w:val="true"/>
                <w:bCs w:val="true"/>
              </w:rPr>
              <w:t xml:space="preserve">3. </w:t>
            </w:r>
            <w:r>
              <w:t xml:space="preserve">North Atlantic Treaty Organization, was an alliance made to defend one another if they were attacked by any other country. The members were the US, England, France, Canada, some Western European countries.</w:t>
            </w:r>
          </w:p>
          <w:p>
            <w:pPr>
              <w:keepLines/>
              <w:pStyle w:val="CluesTiny"/>
            </w:pPr>
            <w:r>
              <w:rPr>
                <w:b w:val="true"/>
                <w:bCs w:val="true"/>
              </w:rPr>
              <w:t xml:space="preserve">5. </w:t>
            </w:r>
            <w:r>
              <w:t xml:space="preserve">set up as an organization of countries that would work to keep peace in the world</w:t>
            </w:r>
          </w:p>
          <w:p>
            <w:pPr>
              <w:keepLines/>
              <w:pStyle w:val="CluesTiny"/>
            </w:pPr>
            <w:r>
              <w:rPr>
                <w:b w:val="true"/>
                <w:bCs w:val="true"/>
              </w:rPr>
              <w:t xml:space="preserve">6. </w:t>
            </w:r>
            <w:r>
              <w:t xml:space="preserve">issued with a foreign policy goal of containing the spread of communism</w:t>
            </w:r>
          </w:p>
          <w:p>
            <w:pPr>
              <w:keepLines/>
              <w:pStyle w:val="CluesTiny"/>
            </w:pPr>
            <w:r>
              <w:rPr>
                <w:b w:val="true"/>
                <w:bCs w:val="true"/>
              </w:rPr>
              <w:t xml:space="preserve">10. </w:t>
            </w:r>
            <w:r>
              <w:t xml:space="preserve"> President Reagan's proposed weapons system to destroy Soviet missiles from space.</w:t>
            </w:r>
          </w:p>
          <w:p>
            <w:pPr>
              <w:keepLines/>
              <w:pStyle w:val="CluesTiny"/>
            </w:pPr>
            <w:r>
              <w:rPr>
                <w:b w:val="true"/>
                <w:bCs w:val="true"/>
              </w:rPr>
              <w:t xml:space="preserve">11. </w:t>
            </w:r>
            <w:r>
              <w:t xml:space="preserve">American and Britain air force dropped food and supplies into West Berlin after S.U. took it as hostage; June 1948</w:t>
            </w:r>
          </w:p>
          <w:p>
            <w:pPr>
              <w:keepLines/>
              <w:pStyle w:val="CluesTiny"/>
            </w:pPr>
            <w:r>
              <w:rPr>
                <w:b w:val="true"/>
                <w:bCs w:val="true"/>
              </w:rPr>
              <w:t xml:space="preserve">12. </w:t>
            </w:r>
            <w:r>
              <w:t xml:space="preserve">A term popularized by British Prime Minister Winston Churchill to describe the Soviet Union's policy of isolation during the Cold War. The barrier isolated Eastern Europe from the rest of the world.</w:t>
            </w:r>
          </w:p>
          <w:p>
            <w:pPr>
              <w:keepLines/>
              <w:pStyle w:val="CluesTiny"/>
            </w:pPr>
            <w:r>
              <w:rPr>
                <w:b w:val="true"/>
                <w:bCs w:val="true"/>
              </w:rPr>
              <w:t xml:space="preserve">15. </w:t>
            </w:r>
            <w:r>
              <w:t xml:space="preserve">the effort to reduce tensions between the superpowers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Clod War</dc:title>
  <dcterms:created xsi:type="dcterms:W3CDTF">2021-10-11T18:54:06Z</dcterms:created>
  <dcterms:modified xsi:type="dcterms:W3CDTF">2021-10-11T18:54:06Z</dcterms:modified>
</cp:coreProperties>
</file>