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Most Dangerous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prey    </w:t>
      </w:r>
      <w:r>
        <w:t xml:space="preserve">   dangerous    </w:t>
      </w:r>
      <w:r>
        <w:t xml:space="preserve">   Zaroff    </w:t>
      </w:r>
      <w:r>
        <w:t xml:space="preserve">   Ivan    </w:t>
      </w:r>
      <w:r>
        <w:t xml:space="preserve">   Rainsford    </w:t>
      </w:r>
      <w:r>
        <w:t xml:space="preserve">   persistant    </w:t>
      </w:r>
      <w:r>
        <w:t xml:space="preserve">   stalking    </w:t>
      </w:r>
      <w:r>
        <w:t xml:space="preserve">   hunting    </w:t>
      </w:r>
      <w:r>
        <w:t xml:space="preserve">   hunt    </w:t>
      </w:r>
      <w:r>
        <w:t xml:space="preserve">   cossack    </w:t>
      </w:r>
      <w:r>
        <w:t xml:space="preserve">   russian    </w:t>
      </w:r>
      <w:r>
        <w:t xml:space="preserve">   shiptrap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Search</dc:title>
  <dcterms:created xsi:type="dcterms:W3CDTF">2021-10-11T19:17:41Z</dcterms:created>
  <dcterms:modified xsi:type="dcterms:W3CDTF">2021-10-11T19:17:41Z</dcterms:modified>
</cp:coreProperties>
</file>