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Siren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Deadly voices    </w:t>
      </w:r>
      <w:r>
        <w:t xml:space="preserve">   Singing    </w:t>
      </w:r>
      <w:r>
        <w:t xml:space="preserve">   Shipwrecks    </w:t>
      </w:r>
      <w:r>
        <w:t xml:space="preserve">   Elizabeth    </w:t>
      </w:r>
      <w:r>
        <w:t xml:space="preserve">   Khalen    </w:t>
      </w:r>
      <w:r>
        <w:t xml:space="preserve">   Love story    </w:t>
      </w:r>
      <w:r>
        <w:t xml:space="preserve">   Mermaids    </w:t>
      </w:r>
      <w:r>
        <w:t xml:space="preserve">   Miaka    </w:t>
      </w:r>
      <w:r>
        <w:t xml:space="preserve">   Ocean    </w:t>
      </w:r>
      <w:r>
        <w:t xml:space="preserve">   Servants of the sea    </w:t>
      </w:r>
      <w:r>
        <w:t xml:space="preserve">   Ship crash    </w:t>
      </w:r>
      <w:r>
        <w:t xml:space="preserve">   Sirens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Siren </dc:title>
  <dcterms:created xsi:type="dcterms:W3CDTF">2021-10-11T19:32:06Z</dcterms:created>
  <dcterms:modified xsi:type="dcterms:W3CDTF">2021-10-11T19:32:06Z</dcterms:modified>
</cp:coreProperties>
</file>