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Transferable Skills from CDCR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Situations    </w:t>
      </w:r>
      <w:r>
        <w:t xml:space="preserve">   Adapt to New Environments    </w:t>
      </w:r>
      <w:r>
        <w:t xml:space="preserve">   Team Player    </w:t>
      </w:r>
      <w:r>
        <w:t xml:space="preserve">   Team Building    </w:t>
      </w:r>
      <w:r>
        <w:t xml:space="preserve">   Prioritizing    </w:t>
      </w:r>
      <w:r>
        <w:t xml:space="preserve">   Organizing    </w:t>
      </w:r>
      <w:r>
        <w:t xml:space="preserve">   Minding Own Business    </w:t>
      </w:r>
      <w:r>
        <w:t xml:space="preserve">   Routine    </w:t>
      </w:r>
      <w:r>
        <w:t xml:space="preserve">   Patience    </w:t>
      </w:r>
      <w:r>
        <w:t xml:space="preserve">   Working under Stress    </w:t>
      </w:r>
      <w:r>
        <w:t xml:space="preserve">   Coping    </w:t>
      </w:r>
      <w:r>
        <w:t xml:space="preserve">   Evaluating    </w:t>
      </w:r>
      <w:r>
        <w:t xml:space="preserve">   Reviewing    </w:t>
      </w:r>
      <w:r>
        <w:t xml:space="preserve">   Trouble Shooting    </w:t>
      </w:r>
      <w:r>
        <w:t xml:space="preserve">   Problem Solving    </w:t>
      </w:r>
      <w:r>
        <w:t xml:space="preserve">   Logical Thinking    </w:t>
      </w:r>
      <w:r>
        <w:t xml:space="preserve">   Persuading    </w:t>
      </w:r>
      <w:r>
        <w:t xml:space="preserve">   Decision Making    </w:t>
      </w:r>
      <w:r>
        <w:t xml:space="preserve">   Communication    </w:t>
      </w:r>
      <w:r>
        <w:t xml:space="preserve">   Secure Select Seize Tutor    </w:t>
      </w:r>
      <w:r>
        <w:t xml:space="preserve">   Learn Lecture Listen Start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Transferable Skills from CDCR Time</dc:title>
  <dcterms:created xsi:type="dcterms:W3CDTF">2021-12-18T03:44:35Z</dcterms:created>
  <dcterms:modified xsi:type="dcterms:W3CDTF">2021-12-18T03:44:35Z</dcterms:modified>
</cp:coreProperties>
</file>