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UCI Employee Appreciation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Revenue Cycle    </w:t>
      </w:r>
      <w:r>
        <w:t xml:space="preserve">   DNFB    </w:t>
      </w:r>
      <w:r>
        <w:t xml:space="preserve">   Scanning Unit    </w:t>
      </w:r>
      <w:r>
        <w:t xml:space="preserve">   RMU Unit    </w:t>
      </w:r>
      <w:r>
        <w:t xml:space="preserve">   Record Completion    </w:t>
      </w:r>
      <w:r>
        <w:t xml:space="preserve">   Data Integrity    </w:t>
      </w:r>
      <w:r>
        <w:t xml:space="preserve">   MPI    </w:t>
      </w:r>
      <w:r>
        <w:t xml:space="preserve">   analysis    </w:t>
      </w:r>
      <w:r>
        <w:t xml:space="preserve">   Outpatient    </w:t>
      </w:r>
      <w:r>
        <w:t xml:space="preserve">   Inpatient    </w:t>
      </w:r>
      <w:r>
        <w:t xml:space="preserve">   Coding Unit    </w:t>
      </w:r>
      <w:r>
        <w:t xml:space="preserve">   Onbase    </w:t>
      </w:r>
      <w:r>
        <w:t xml:space="preserve">   EPIC    </w:t>
      </w:r>
      <w:r>
        <w:t xml:space="preserve">   Confidentiality    </w:t>
      </w:r>
      <w:r>
        <w:t xml:space="preserve">   Privacy    </w:t>
      </w:r>
      <w:r>
        <w:t xml:space="preserve">   Compliance    </w:t>
      </w:r>
      <w:r>
        <w:t xml:space="preserve">   HIPAA    </w:t>
      </w:r>
      <w:r>
        <w:t xml:space="preserve">   Release of Information    </w:t>
      </w:r>
      <w:r>
        <w:t xml:space="preserve">   Medical Records    </w:t>
      </w:r>
      <w:r>
        <w:t xml:space="preserve">   Charts    </w:t>
      </w:r>
      <w:r>
        <w:t xml:space="preserve">   HIM    </w:t>
      </w:r>
      <w:r>
        <w:t xml:space="preserve">   UCI Health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UCI Employee Appreciation Week</dc:title>
  <dcterms:created xsi:type="dcterms:W3CDTF">2021-10-11T20:17:14Z</dcterms:created>
  <dcterms:modified xsi:type="dcterms:W3CDTF">2021-10-11T20:17:14Z</dcterms:modified>
</cp:coreProperties>
</file>