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frère pénible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</w:tbl>
    <w:p>
      <w:pPr>
        <w:pStyle w:val="WordBankLarge"/>
      </w:pPr>
      <w:r>
        <w:t xml:space="preserve">   Devoirs    </w:t>
      </w:r>
      <w:r>
        <w:t xml:space="preserve">   Chambre    </w:t>
      </w:r>
      <w:r>
        <w:t xml:space="preserve">   Partager    </w:t>
      </w:r>
      <w:r>
        <w:t xml:space="preserve">   Panier    </w:t>
      </w:r>
      <w:r>
        <w:t xml:space="preserve">   Vêtements    </w:t>
      </w:r>
      <w:r>
        <w:t xml:space="preserve">   Pénible    </w:t>
      </w:r>
      <w:r>
        <w:t xml:space="preserve">   Commencer    </w:t>
      </w:r>
      <w:r>
        <w:t xml:space="preserve">   Gymnase    </w:t>
      </w:r>
      <w:r>
        <w:t xml:space="preserve">   Crier    </w:t>
      </w:r>
      <w:r>
        <w:t xml:space="preserve">   Gentil    </w:t>
      </w:r>
      <w:r>
        <w:t xml:space="preserve">   Équipe    </w:t>
      </w:r>
      <w:r>
        <w:t xml:space="preserve">   Frère    </w:t>
      </w:r>
      <w:r>
        <w:t xml:space="preserve">   Vaisselle    </w:t>
      </w:r>
      <w:r>
        <w:t xml:space="preserve">   Cuisine    </w:t>
      </w:r>
      <w:r>
        <w:t xml:space="preserve">   Vide    </w:t>
      </w:r>
      <w:r>
        <w:t xml:space="preserve">   Montre    </w:t>
      </w:r>
      <w:r>
        <w:t xml:space="preserve">   Heure    </w:t>
      </w:r>
      <w:r>
        <w:t xml:space="preserve">   Boîte    </w:t>
      </w:r>
      <w:r>
        <w:t xml:space="preserve">   Habiter    </w:t>
      </w:r>
      <w:r>
        <w:t xml:space="preserve">   Marcher    </w:t>
      </w:r>
      <w:r>
        <w:t xml:space="preserve">   Soeur    </w:t>
      </w:r>
      <w:r>
        <w:t xml:space="preserve">   Meilleur    </w:t>
      </w:r>
      <w:r>
        <w:t xml:space="preserve">   Maison    </w:t>
      </w:r>
      <w:r>
        <w:t xml:space="preserve">   Rêver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frère pénible</dc:title>
  <dcterms:created xsi:type="dcterms:W3CDTF">2021-10-11T20:18:22Z</dcterms:created>
  <dcterms:modified xsi:type="dcterms:W3CDTF">2021-10-11T20:18:22Z</dcterms:modified>
</cp:coreProperties>
</file>