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Union Strengths, Weaknesses, and Leaders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Guns    </w:t>
      </w:r>
      <w:r>
        <w:t xml:space="preserve">   Boots    </w:t>
      </w:r>
      <w:r>
        <w:t xml:space="preserve">   Twenty two million people     </w:t>
      </w:r>
      <w:r>
        <w:t xml:space="preserve">   Unfirmiliar Territory     </w:t>
      </w:r>
      <w:r>
        <w:t xml:space="preserve">   Factories     </w:t>
      </w:r>
      <w:r>
        <w:t xml:space="preserve">   Abraham Lincoln    </w:t>
      </w:r>
      <w:r>
        <w:t xml:space="preserve">   Ulysses S. Grant    </w:t>
      </w:r>
      <w:r>
        <w:t xml:space="preserve">   Conquer Huge Lands     </w:t>
      </w:r>
      <w:r>
        <w:t xml:space="preserve">   Large Navy    </w:t>
      </w:r>
      <w:r>
        <w:t xml:space="preserve">   Trading Ships    </w:t>
      </w:r>
      <w:r>
        <w:t xml:space="preserve">   Cannons    </w:t>
      </w:r>
      <w:r>
        <w:t xml:space="preserve">   Uniforms    </w:t>
      </w:r>
      <w:r>
        <w:t xml:space="preserve">   Bullets    </w:t>
      </w:r>
      <w:r>
        <w:t xml:space="preserve">   Large source of people     </w:t>
      </w:r>
      <w:r>
        <w:t xml:space="preserve">   Rail Lines    </w:t>
      </w:r>
      <w:r>
        <w:t xml:space="preserve">   No Home Land    </w:t>
      </w:r>
      <w:r>
        <w:t xml:space="preserve">   Volunteers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Strengths, Weaknesses, and Leaders</dc:title>
  <dcterms:created xsi:type="dcterms:W3CDTF">2021-10-11T20:19:20Z</dcterms:created>
  <dcterms:modified xsi:type="dcterms:W3CDTF">2021-10-11T20:19:20Z</dcterms:modified>
</cp:coreProperties>
</file>