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Divide the population area into sections, then randomly select some of those clusters, and then choose all the members from those selected clusters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Occurs when an untreated subject reports an improvement in symptoms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Blinding occurred at two levels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 results that are very easy to 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Members from the population are selected in such a way that each individual member has an equal chance of being selected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group of subjects that are similar in the ways that might affect the outcome of the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There is no natural zero starting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Select some starting point and then select every kth element in the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Consist of numbers representing counts or measurementts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Arranged in some order, but differences between data values either cannot be determined or are meaningless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number of possible values is either a finite number or a "countable"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Observe and measure specific characteristics, but we don't attempt to modify the subjects being studied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Subjects is selected in such a way that every possible sample of the same size n has the same chance of being chosen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Data is observed, measured, and collected at one point in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Like the ordinal level, with the additional property that the difference between any two values is meaningful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Separated into different catergories that are distinguished by some nonnumerical characteristic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Data is collected in the future from groups sharing common factors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complete collection of all elements to be studied (scores, people, measuements, and so 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collection of methods for planning experiments, obtaining data, and then organizing, summarizing, presenting, analyzing, interpreting, and drawing conclusions based on the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Design of experiment in which all factors are forced to be so constant so that effects of extraneous factors are eliminated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Result from infintely many possibles values that correspond to some continous scale that covers a range of values without gaps, interruptions, or jumps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technique in which the subject doesn't know whether he or she is receiving a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Repetition of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Occurs whens the sample data are incorrectly collected, recorded, or analyzed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Data is collected from the past by going back in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difference between a sample result and the true population result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subcollection of members selected from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numerical measurement describing some charactersitic of a sample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numerical meassurement describing some chracteristic of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collection of data from every member of the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an experiment is not able to distinguish between the effects of different factors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Subdivide the population into at least two different subgroups that share the same characteristics , then we draw a sample from each subgroup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Observations that  have been collected (such as measurements, genders, survey responses)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Characterized by data that consist of names, labels, or categories only</w:t>
            </w:r>
          </w:p>
        </w:tc>
      </w:tr>
    </w:tbl>
    <w:p>
      <w:pPr>
        <w:pStyle w:val="WordBankLarge"/>
      </w:pPr>
      <w:r>
        <w:t xml:space="preserve">   Data    </w:t>
      </w:r>
      <w:r>
        <w:t xml:space="preserve">   Statistics    </w:t>
      </w:r>
      <w:r>
        <w:t xml:space="preserve">   Population    </w:t>
      </w:r>
      <w:r>
        <w:t xml:space="preserve">   Census    </w:t>
      </w:r>
      <w:r>
        <w:t xml:space="preserve">   Sample    </w:t>
      </w:r>
      <w:r>
        <w:t xml:space="preserve">   Parameter    </w:t>
      </w:r>
      <w:r>
        <w:t xml:space="preserve">   Statistic    </w:t>
      </w:r>
      <w:r>
        <w:t xml:space="preserve">   Quantitative     </w:t>
      </w:r>
      <w:r>
        <w:t xml:space="preserve">   Qualitative    </w:t>
      </w:r>
      <w:r>
        <w:t xml:space="preserve">   Discrete    </w:t>
      </w:r>
      <w:r>
        <w:t xml:space="preserve">   Continous     </w:t>
      </w:r>
      <w:r>
        <w:t xml:space="preserve">   Nominal    </w:t>
      </w:r>
      <w:r>
        <w:t xml:space="preserve">   Ordinal    </w:t>
      </w:r>
      <w:r>
        <w:t xml:space="preserve">   Interval    </w:t>
      </w:r>
      <w:r>
        <w:t xml:space="preserve">   Ratio    </w:t>
      </w:r>
      <w:r>
        <w:t xml:space="preserve">   Observational study    </w:t>
      </w:r>
      <w:r>
        <w:t xml:space="preserve">   Cross-sectional study    </w:t>
      </w:r>
      <w:r>
        <w:t xml:space="preserve">   Restrospective    </w:t>
      </w:r>
      <w:r>
        <w:t xml:space="preserve">   Prospective    </w:t>
      </w:r>
      <w:r>
        <w:t xml:space="preserve">   Confounding    </w:t>
      </w:r>
      <w:r>
        <w:t xml:space="preserve">   Blinding    </w:t>
      </w:r>
      <w:r>
        <w:t xml:space="preserve">   Placebo effect    </w:t>
      </w:r>
      <w:r>
        <w:t xml:space="preserve">   Double-blind    </w:t>
      </w:r>
      <w:r>
        <w:t xml:space="preserve">   Block    </w:t>
      </w:r>
      <w:r>
        <w:t xml:space="preserve">   Replication    </w:t>
      </w:r>
      <w:r>
        <w:t xml:space="preserve">   Systematic sampling    </w:t>
      </w:r>
      <w:r>
        <w:t xml:space="preserve">   Convenience sampling    </w:t>
      </w:r>
      <w:r>
        <w:t xml:space="preserve">   Stratified    </w:t>
      </w:r>
      <w:r>
        <w:t xml:space="preserve">   Cluster    </w:t>
      </w:r>
      <w:r>
        <w:t xml:space="preserve">   Sampling error    </w:t>
      </w:r>
      <w:r>
        <w:t xml:space="preserve">   Nonsampling error    </w:t>
      </w:r>
      <w:r>
        <w:t xml:space="preserve">   Random sample    </w:t>
      </w:r>
      <w:r>
        <w:t xml:space="preserve">   Simple random sample    </w:t>
      </w:r>
      <w:r>
        <w:t xml:space="preserve">   Rigorously controlled design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Vocabulary</dc:title>
  <dcterms:created xsi:type="dcterms:W3CDTF">2021-10-11T20:23:08Z</dcterms:created>
  <dcterms:modified xsi:type="dcterms:W3CDTF">2021-10-11T20:23:08Z</dcterms:modified>
</cp:coreProperties>
</file>