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3 Key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apartheid    </w:t>
      </w:r>
      <w:r>
        <w:t xml:space="preserve">   armsrace    </w:t>
      </w:r>
      <w:r>
        <w:t xml:space="preserve">   armstrade    </w:t>
      </w:r>
      <w:r>
        <w:t xml:space="preserve">   Bullying    </w:t>
      </w:r>
      <w:r>
        <w:t xml:space="preserve">   comparitivejustice    </w:t>
      </w:r>
      <w:r>
        <w:t xml:space="preserve">   deterrence    </w:t>
      </w:r>
      <w:r>
        <w:t xml:space="preserve">   justcause    </w:t>
      </w:r>
      <w:r>
        <w:t xml:space="preserve">   Justwar    </w:t>
      </w:r>
      <w:r>
        <w:t xml:space="preserve">   lastresort    </w:t>
      </w:r>
      <w:r>
        <w:t xml:space="preserve">   legitamateauthority    </w:t>
      </w:r>
      <w:r>
        <w:t xml:space="preserve">   legitamatedefense    </w:t>
      </w:r>
      <w:r>
        <w:t xml:space="preserve">   nonviolenceresistance    </w:t>
      </w:r>
      <w:r>
        <w:t xml:space="preserve">   probabilityofsuccess    </w:t>
      </w:r>
      <w:r>
        <w:t xml:space="preserve">   propotionality    </w:t>
      </w:r>
      <w:r>
        <w:t xml:space="preserve">   slandering    </w:t>
      </w:r>
      <w:r>
        <w:t xml:space="preserve">   violence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Key Terms </dc:title>
  <dcterms:created xsi:type="dcterms:W3CDTF">2021-10-11T20:28:57Z</dcterms:created>
  <dcterms:modified xsi:type="dcterms:W3CDTF">2021-10-11T20:28:57Z</dcterms:modified>
</cp:coreProperties>
</file>