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Wee1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aquatic    </w:t>
      </w:r>
      <w:r>
        <w:t xml:space="preserve">   eruption    </w:t>
      </w:r>
      <w:r>
        <w:t xml:space="preserve">   position    </w:t>
      </w:r>
      <w:r>
        <w:t xml:space="preserve">   microscopic    </w:t>
      </w:r>
      <w:r>
        <w:t xml:space="preserve">   safety    </w:t>
      </w:r>
      <w:r>
        <w:t xml:space="preserve">   forgetful    </w:t>
      </w:r>
      <w:r>
        <w:t xml:space="preserve">   sickness    </w:t>
      </w:r>
      <w:r>
        <w:t xml:space="preserve">   destruction    </w:t>
      </w:r>
      <w:r>
        <w:t xml:space="preserve">   allergic    </w:t>
      </w:r>
      <w:r>
        <w:t xml:space="preserve">   direction    </w:t>
      </w:r>
      <w:r>
        <w:t xml:space="preserve">   careful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Wee1 Spelling Words</dc:title>
  <dcterms:created xsi:type="dcterms:W3CDTF">2021-10-11T20:32:17Z</dcterms:created>
  <dcterms:modified xsi:type="dcterms:W3CDTF">2021-10-11T20:32:17Z</dcterms:modified>
</cp:coreProperties>
</file>