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Unit’s 1 &amp; 2 </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5</w:t>
            </w:r>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6</w:t>
            </w:r>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8</w:t>
            </w:r>
          </w:p>
        </w:tc>
        <w:tc>
          <w:p/>
        </w:tc>
        <w:tc>
          <w:p/>
        </w:tc>
        <w:tc>
          <w:tcPr>
            <w:tcBorders>
              <w:top w:val="single"/>
              <w:bottom w:val="single"/>
              <w:left w:val="single"/>
              <w:right w:val="single"/>
            </w:tcBorders>
            <w:vAlign w:val="top"/>
          </w:tcPr>
          <w:p>
            <w:pPr>
              <w:pStyle w:val="CrossgridTiny"/>
            </w:pPr>
            <w:r>
              <w:t xml:space="preserve">9</w:t>
            </w: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10</w:t>
            </w:r>
          </w:p>
        </w:tc>
        <w:tc>
          <w:p/>
        </w:tc>
        <w:tc>
          <w:p/>
        </w:tc>
        <w:tc>
          <w:p/>
        </w:tc>
        <w:tc>
          <w:tcPr>
            <w:tcBorders>
              <w:top w:val="single"/>
              <w:bottom w:val="single"/>
              <w:left w:val="single"/>
              <w:right w:val="single"/>
            </w:tcBorders>
            <w:vAlign w:val="top"/>
          </w:tcPr>
          <w:p>
            <w:pPr>
              <w:pStyle w:val="CrossgridTiny"/>
            </w:pPr>
            <w:r>
              <w:t xml:space="preserve">11</w:t>
            </w:r>
          </w:p>
        </w:tc>
        <w:tc>
          <w:p/>
        </w:tc>
        <w:tc>
          <w:tcPr>
            <w:tcBorders>
              <w:top w:val="single"/>
              <w:bottom w:val="single"/>
              <w:left w:val="single"/>
              <w:right w:val="single"/>
            </w:tcBorders>
            <w:vAlign w:val="top"/>
          </w:tcPr>
          <w:p>
            <w:pPr>
              <w:pStyle w:val="CrossgridTiny"/>
            </w:pPr>
            <w:r>
              <w:t xml:space="preserve">12</w:t>
            </w:r>
          </w:p>
        </w:tc>
        <w:tc>
          <w:p/>
        </w:tc>
      </w:tr>
      <w:tr>
        <w:trPr>
          <w:trHeight w:val="300" w:hRule="atLeast"/>
        </w:trPr>
        <w:tc>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14</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21</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23</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24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This ancient civilization developed on the Nile River in Northern Africa. Key characteristics: hieroglyphics, mummification, pharaohs, and pyramids.</w:t>
            </w:r>
          </w:p>
          <w:p>
            <w:pPr>
              <w:keepLines/>
              <w:pStyle w:val="CluesTiny"/>
            </w:pPr>
            <w:r>
              <w:rPr>
                <w:b w:val="true"/>
                <w:bCs w:val="true"/>
              </w:rPr>
              <w:t xml:space="preserve">7. </w:t>
            </w:r>
            <w:r>
              <w:t xml:space="preserve">The western of the two main rivers that defines Mesopotamia. Flows from Turkey through Syria and Iraq then into the Persian Gulf.</w:t>
            </w:r>
          </w:p>
          <w:p>
            <w:pPr>
              <w:keepLines/>
              <w:pStyle w:val="CluesTiny"/>
            </w:pPr>
            <w:r>
              <w:rPr>
                <w:b w:val="true"/>
                <w:bCs w:val="true"/>
              </w:rPr>
              <w:t xml:space="preserve">13. </w:t>
            </w:r>
            <w:r>
              <w:t xml:space="preserve">This religion was started by Siddhartha Gautama who is also known as Buddha. Major parts of Buddhism are that life is suffering, suffering is caused by desire, end suffering by ending desire, end desire through the Eightfold Path</w:t>
            </w:r>
          </w:p>
          <w:p>
            <w:pPr>
              <w:keepLines/>
              <w:pStyle w:val="CluesTiny"/>
            </w:pPr>
            <w:r>
              <w:rPr>
                <w:b w:val="true"/>
                <w:bCs w:val="true"/>
              </w:rPr>
              <w:t xml:space="preserve">17. </w:t>
            </w:r>
            <w:r>
              <w:t xml:space="preserve">200 yr. span when roman rule brought order, unity and peace to the empire</w:t>
            </w:r>
          </w:p>
          <w:p>
            <w:pPr>
              <w:keepLines/>
              <w:pStyle w:val="CluesTiny"/>
            </w:pPr>
            <w:r>
              <w:rPr>
                <w:b w:val="true"/>
                <w:bCs w:val="true"/>
              </w:rPr>
              <w:t xml:space="preserve">18. </w:t>
            </w:r>
            <w:r>
              <w:t xml:space="preserve">Greek philosopher from Athens who built the Academy in Athens and helped lay the foundations for Western thought and culture</w:t>
            </w:r>
          </w:p>
          <w:p>
            <w:pPr>
              <w:keepLines/>
              <w:pStyle w:val="CluesTiny"/>
            </w:pPr>
            <w:r>
              <w:rPr>
                <w:b w:val="true"/>
                <w:bCs w:val="true"/>
              </w:rPr>
              <w:t xml:space="preserve">19. </w:t>
            </w:r>
            <w:r>
              <w:t xml:space="preserve">A rigid society hierarchy which determines a person's place in a society</w:t>
            </w:r>
          </w:p>
          <w:p>
            <w:pPr>
              <w:keepLines/>
              <w:pStyle w:val="CluesTiny"/>
            </w:pPr>
            <w:r>
              <w:rPr>
                <w:b w:val="true"/>
                <w:bCs w:val="true"/>
              </w:rPr>
              <w:t xml:space="preserve">20. </w:t>
            </w:r>
            <w:r>
              <w:t xml:space="preserve">Government in which a king or queen exercises centeral power</w:t>
            </w:r>
          </w:p>
          <w:p>
            <w:pPr>
              <w:keepLines/>
              <w:pStyle w:val="CluesTiny"/>
            </w:pPr>
            <w:r>
              <w:rPr>
                <w:b w:val="true"/>
                <w:bCs w:val="true"/>
              </w:rPr>
              <w:t xml:space="preserve">22. </w:t>
            </w:r>
            <w:r>
              <w:t xml:space="preserve">Civilizations on the Indian sub-continent started near this river. One of these cities of these first inhabitants was Harappa (formed plumbing and irrigation)</w:t>
            </w:r>
          </w:p>
          <w:p>
            <w:pPr>
              <w:keepLines/>
              <w:pStyle w:val="CluesTiny"/>
            </w:pPr>
            <w:r>
              <w:rPr>
                <w:b w:val="true"/>
                <w:bCs w:val="true"/>
              </w:rPr>
              <w:t xml:space="preserve">24. </w:t>
            </w:r>
            <w:r>
              <w:t xml:space="preserve">Government in which ruling power belongs to a few people</w:t>
            </w:r>
          </w:p>
          <w:p>
            <w:pPr>
              <w:keepLines/>
              <w:pStyle w:val="CluesTiny"/>
            </w:pPr>
            <w:r>
              <w:rPr>
                <w:b w:val="true"/>
                <w:bCs w:val="true"/>
              </w:rPr>
              <w:t xml:space="preserve">25. </w:t>
            </w:r>
            <w:r>
              <w:t xml:space="preserve">a group of three people who share a position of authority or power</w:t>
            </w:r>
          </w:p>
        </w:tc>
        <w:tc>
          <w:p>
            <w:pPr>
              <w:pStyle w:val="CluesTiny"/>
            </w:pPr>
            <w:r>
              <w:rPr>
                <w:b w:val="true"/>
                <w:bCs w:val="true"/>
              </w:rPr>
              <w:t xml:space="preserve">Down</w:t>
            </w:r>
          </w:p>
          <w:p>
            <w:pPr>
              <w:keepLines/>
              <w:pStyle w:val="CluesTiny"/>
            </w:pPr>
            <w:r>
              <w:rPr>
                <w:b w:val="true"/>
                <w:bCs w:val="true"/>
              </w:rPr>
              <w:t xml:space="preserve">1. </w:t>
            </w:r>
            <w:r>
              <w:t xml:space="preserve">the word literally means between two rivers. This area in the middle east between the Tigris and Euphrates rivers, is considered the cradle of western civilization.</w:t>
            </w:r>
          </w:p>
          <w:p>
            <w:pPr>
              <w:keepLines/>
              <w:pStyle w:val="CluesTiny"/>
            </w:pPr>
            <w:r>
              <w:rPr>
                <w:b w:val="true"/>
                <w:bCs w:val="true"/>
              </w:rPr>
              <w:t xml:space="preserve">3. </w:t>
            </w:r>
            <w:r>
              <w:t xml:space="preserve">The eastern of the two main rivers that define Mesopotamia. Flows from Turkey to Iraq and into the Persian Gulf.</w:t>
            </w:r>
          </w:p>
          <w:p>
            <w:pPr>
              <w:keepLines/>
              <w:pStyle w:val="CluesTiny"/>
            </w:pPr>
            <w:r>
              <w:rPr>
                <w:b w:val="true"/>
                <w:bCs w:val="true"/>
              </w:rPr>
              <w:t xml:space="preserve">4. </w:t>
            </w:r>
            <w:r>
              <w:t xml:space="preserve">A polytheistic religion started in India. Key tenants are: caste system, reincarnation, and karma.</w:t>
            </w:r>
          </w:p>
          <w:p>
            <w:pPr>
              <w:keepLines/>
              <w:pStyle w:val="CluesTiny"/>
            </w:pPr>
            <w:r>
              <w:rPr>
                <w:b w:val="true"/>
                <w:bCs w:val="true"/>
              </w:rPr>
              <w:t xml:space="preserve">5. </w:t>
            </w:r>
            <w:r>
              <w:t xml:space="preserve">Greek poet credited with writing the Illiad and the Odyssey</w:t>
            </w:r>
          </w:p>
          <w:p>
            <w:pPr>
              <w:keepLines/>
              <w:pStyle w:val="CluesTiny"/>
            </w:pPr>
            <w:r>
              <w:rPr>
                <w:b w:val="true"/>
                <w:bCs w:val="true"/>
              </w:rPr>
              <w:t xml:space="preserve">6. </w:t>
            </w:r>
            <w:r>
              <w:t xml:space="preserve">agricultural nations located near and getting from a river or rivers.</w:t>
            </w:r>
          </w:p>
          <w:p>
            <w:pPr>
              <w:keepLines/>
              <w:pStyle w:val="CluesTiny"/>
            </w:pPr>
            <w:r>
              <w:rPr>
                <w:b w:val="true"/>
                <w:bCs w:val="true"/>
              </w:rPr>
              <w:t xml:space="preserve">8. </w:t>
            </w:r>
            <w:r>
              <w:t xml:space="preserve">oman general who took power and was named dictator after victory in a civil war</w:t>
            </w:r>
          </w:p>
          <w:p>
            <w:pPr>
              <w:keepLines/>
              <w:pStyle w:val="CluesTiny"/>
            </w:pPr>
            <w:r>
              <w:rPr>
                <w:b w:val="true"/>
                <w:bCs w:val="true"/>
              </w:rPr>
              <w:t xml:space="preserve">9. </w:t>
            </w:r>
            <w:r>
              <w:t xml:space="preserve">This ancient civilization is characterized by its sea trade and location on the western coast of the Fertile Crescen</w:t>
            </w:r>
          </w:p>
          <w:p>
            <w:pPr>
              <w:keepLines/>
              <w:pStyle w:val="CluesTiny"/>
            </w:pPr>
            <w:r>
              <w:rPr>
                <w:b w:val="true"/>
                <w:bCs w:val="true"/>
              </w:rPr>
              <w:t xml:space="preserve">10. </w:t>
            </w:r>
            <w:r>
              <w:t xml:space="preserve">Government in which the people hold ruling power</w:t>
            </w:r>
          </w:p>
          <w:p>
            <w:pPr>
              <w:keepLines/>
              <w:pStyle w:val="CluesTiny"/>
            </w:pPr>
            <w:r>
              <w:rPr>
                <w:b w:val="true"/>
                <w:bCs w:val="true"/>
              </w:rPr>
              <w:t xml:space="preserve">11. </w:t>
            </w:r>
            <w:r>
              <w:t xml:space="preserve">Lover of, or searcher for, wisdom or knowledge</w:t>
            </w:r>
          </w:p>
          <w:p>
            <w:pPr>
              <w:keepLines/>
              <w:pStyle w:val="CluesTiny"/>
            </w:pPr>
            <w:r>
              <w:rPr>
                <w:b w:val="true"/>
                <w:bCs w:val="true"/>
              </w:rPr>
              <w:t xml:space="preserve">12. </w:t>
            </w:r>
            <w:r>
              <w:t xml:space="preserve">Government headed by a privileged minormity or upperclass</w:t>
            </w:r>
          </w:p>
          <w:p>
            <w:pPr>
              <w:keepLines/>
              <w:pStyle w:val="CluesTiny"/>
            </w:pPr>
            <w:r>
              <w:rPr>
                <w:b w:val="true"/>
                <w:bCs w:val="true"/>
              </w:rPr>
              <w:t xml:space="preserve">14. </w:t>
            </w:r>
            <w:r>
              <w:t xml:space="preserve"> Belief that if one puts good vibes out into the universe then good things will happen for that person. Also that the opposite is true.</w:t>
            </w:r>
          </w:p>
          <w:p>
            <w:pPr>
              <w:keepLines/>
              <w:pStyle w:val="CluesTiny"/>
            </w:pPr>
            <w:r>
              <w:rPr>
                <w:b w:val="true"/>
                <w:bCs w:val="true"/>
              </w:rPr>
              <w:t xml:space="preserve">15. </w:t>
            </w:r>
            <w:r>
              <w:t xml:space="preserve">A series of rulers from the same family</w:t>
            </w:r>
          </w:p>
          <w:p>
            <w:pPr>
              <w:keepLines/>
              <w:pStyle w:val="CluesTiny"/>
            </w:pPr>
            <w:r>
              <w:rPr>
                <w:b w:val="true"/>
                <w:bCs w:val="true"/>
              </w:rPr>
              <w:t xml:space="preserve">16. </w:t>
            </w:r>
            <w:r>
              <w:t xml:space="preserve">ruler of ancient Greece who spread Greek culture throughout the Middle East and central Asia</w:t>
            </w:r>
          </w:p>
          <w:p>
            <w:pPr>
              <w:keepLines/>
              <w:pStyle w:val="CluesTiny"/>
            </w:pPr>
            <w:r>
              <w:rPr>
                <w:b w:val="true"/>
                <w:bCs w:val="true"/>
              </w:rPr>
              <w:t xml:space="preserve">21. </w:t>
            </w:r>
            <w:r>
              <w:t xml:space="preserve">Highest and most fortified point within a greek city-state</w:t>
            </w:r>
          </w:p>
          <w:p>
            <w:pPr>
              <w:keepLines/>
              <w:pStyle w:val="CluesTiny"/>
            </w:pPr>
            <w:r>
              <w:rPr>
                <w:b w:val="true"/>
                <w:bCs w:val="true"/>
              </w:rPr>
              <w:t xml:space="preserve">23. </w:t>
            </w:r>
            <w:r>
              <w:t xml:space="preserve">This sub-continent is where Indus Valley civilizations developed. Life here is affected bu the rivers, mountains, and monsoons.</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Unit’s 1 &amp; 2 </dc:title>
  <dcterms:created xsi:type="dcterms:W3CDTF">2021-10-11T20:38:36Z</dcterms:created>
  <dcterms:modified xsi:type="dcterms:W3CDTF">2021-10-11T20:38:36Z</dcterms:modified>
</cp:coreProperties>
</file>