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crew    </w:t>
      </w:r>
      <w:r>
        <w:t xml:space="preserve">   passengers    </w:t>
      </w:r>
      <w:r>
        <w:t xml:space="preserve">   lifeboats    </w:t>
      </w:r>
      <w:r>
        <w:t xml:space="preserve">   olympic    </w:t>
      </w:r>
      <w:r>
        <w:t xml:space="preserve">   captain    </w:t>
      </w:r>
      <w:r>
        <w:t xml:space="preserve">   ship    </w:t>
      </w:r>
      <w:r>
        <w:t xml:space="preserve">   ocean    </w:t>
      </w:r>
      <w:r>
        <w:t xml:space="preserve">   sank    </w:t>
      </w:r>
      <w:r>
        <w:t xml:space="preserve">   reckage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</dc:title>
  <dcterms:created xsi:type="dcterms:W3CDTF">2021-10-11T20:39:53Z</dcterms:created>
  <dcterms:modified xsi:type="dcterms:W3CDTF">2021-10-11T20:39:53Z</dcterms:modified>
</cp:coreProperties>
</file>