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Uranium Mining and 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Desalinization    </w:t>
      </w:r>
      <w:r>
        <w:t xml:space="preserve">   Hydrogen    </w:t>
      </w:r>
      <w:r>
        <w:t xml:space="preserve">   Small modular    </w:t>
      </w:r>
      <w:r>
        <w:t xml:space="preserve">   Fission    </w:t>
      </w:r>
      <w:r>
        <w:t xml:space="preserve">   Pressurized water    </w:t>
      </w:r>
      <w:r>
        <w:t xml:space="preserve">   Boiling water    </w:t>
      </w:r>
      <w:r>
        <w:t xml:space="preserve">   Reactors    </w:t>
      </w:r>
      <w:r>
        <w:t xml:space="preserve">   Nuclear    </w:t>
      </w:r>
      <w:r>
        <w:t xml:space="preserve">   uranium    </w:t>
      </w:r>
      <w:r>
        <w:t xml:space="preserve">   converting    </w:t>
      </w:r>
      <w:r>
        <w:t xml:space="preserve">   enriching    </w:t>
      </w:r>
      <w:r>
        <w:t xml:space="preserve">   fabrication    </w:t>
      </w:r>
      <w:r>
        <w:t xml:space="preserve">   mining    </w:t>
      </w:r>
      <w:r>
        <w:t xml:space="preserve">   separating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Uranium Mining and Production</dc:title>
  <dcterms:created xsi:type="dcterms:W3CDTF">2021-10-11T20:41:55Z</dcterms:created>
  <dcterms:modified xsi:type="dcterms:W3CDTF">2021-10-11T20:41:55Z</dcterms:modified>
</cp:coreProperties>
</file>