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Verona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Romeo    </w:t>
      </w:r>
      <w:r>
        <w:t xml:space="preserve">   Verona    </w:t>
      </w:r>
      <w:r>
        <w:t xml:space="preserve">   sycamore grove    </w:t>
      </w:r>
      <w:r>
        <w:t xml:space="preserve">   Poison    </w:t>
      </w:r>
      <w:r>
        <w:t xml:space="preserve">   paris    </w:t>
      </w:r>
      <w:r>
        <w:t xml:space="preserve">   Juliet    </w:t>
      </w:r>
      <w:r>
        <w:t xml:space="preserve">   Montague    </w:t>
      </w:r>
      <w:r>
        <w:t xml:space="preserve">   Dueling    </w:t>
      </w:r>
      <w:r>
        <w:t xml:space="preserve">   death    </w:t>
      </w:r>
      <w:r>
        <w:t xml:space="preserve">   Capulet    </w:t>
      </w:r>
      <w:r>
        <w:t xml:space="preserve">   Benvolio    </w:t>
      </w:r>
      <w:r>
        <w:t xml:space="preserve">   Balthasar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 words</dc:title>
  <dcterms:created xsi:type="dcterms:W3CDTF">2021-10-11T20:49:47Z</dcterms:created>
  <dcterms:modified xsi:type="dcterms:W3CDTF">2021-10-11T20:49:47Z</dcterms:modified>
</cp:coreProperties>
</file>