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 search #18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anecdote    </w:t>
      </w:r>
      <w:r>
        <w:t xml:space="preserve">   tribulation    </w:t>
      </w:r>
      <w:r>
        <w:t xml:space="preserve">   allusion    </w:t>
      </w:r>
      <w:r>
        <w:t xml:space="preserve">   malady    </w:t>
      </w:r>
      <w:r>
        <w:t xml:space="preserve">   requisite    </w:t>
      </w:r>
      <w:r>
        <w:t xml:space="preserve">   combustible    </w:t>
      </w:r>
      <w:r>
        <w:t xml:space="preserve">   inclement    </w:t>
      </w:r>
      <w:r>
        <w:t xml:space="preserve">   memoir    </w:t>
      </w:r>
      <w:r>
        <w:t xml:space="preserve">   cache    </w:t>
      </w:r>
      <w:r>
        <w:t xml:space="preserve">   delegate    </w:t>
      </w:r>
      <w:r>
        <w:t xml:space="preserve">   paramount    </w:t>
      </w:r>
      <w:r>
        <w:t xml:space="preserve">   rectify    </w:t>
      </w:r>
      <w:r>
        <w:t xml:space="preserve">   vignette    </w:t>
      </w:r>
      <w:r>
        <w:t xml:space="preserve">   connotation    </w:t>
      </w:r>
      <w:r>
        <w:t xml:space="preserve">   aperture    </w:t>
      </w:r>
      <w:r>
        <w:t xml:space="preserve">   tract    </w:t>
      </w:r>
      <w:r>
        <w:t xml:space="preserve">   squeamish    </w:t>
      </w:r>
      <w:r>
        <w:t xml:space="preserve">   indelible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 search #18</dc:title>
  <dcterms:created xsi:type="dcterms:W3CDTF">2021-10-11T21:02:37Z</dcterms:created>
  <dcterms:modified xsi:type="dcterms:W3CDTF">2021-10-11T21:02:37Z</dcterms:modified>
</cp:coreProperties>
</file>