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Chapter 4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Cartel    </w:t>
      </w:r>
      <w:r>
        <w:t xml:space="preserve">   Price Fixing    </w:t>
      </w:r>
      <w:r>
        <w:t xml:space="preserve">   Oligopoly    </w:t>
      </w:r>
      <w:r>
        <w:t xml:space="preserve">   Nonprice Discrimination    </w:t>
      </w:r>
      <w:r>
        <w:t xml:space="preserve">   Differentiation    </w:t>
      </w:r>
      <w:r>
        <w:t xml:space="preserve">   Monopolistic Competition    </w:t>
      </w:r>
      <w:r>
        <w:t xml:space="preserve">   Price Discrimination    </w:t>
      </w:r>
      <w:r>
        <w:t xml:space="preserve">   License    </w:t>
      </w:r>
      <w:r>
        <w:t xml:space="preserve">   Franchise    </w:t>
      </w:r>
      <w:r>
        <w:t xml:space="preserve">   Patent    </w:t>
      </w:r>
      <w:r>
        <w:t xml:space="preserve">   Government Monopoly    </w:t>
      </w:r>
      <w:r>
        <w:t xml:space="preserve">   Natural Monopoly    </w:t>
      </w:r>
      <w:r>
        <w:t xml:space="preserve">   Economies of Scale    </w:t>
      </w:r>
      <w:r>
        <w:t xml:space="preserve">   Monopoly    </w:t>
      </w:r>
      <w:r>
        <w:t xml:space="preserve">   Start Up Costs    </w:t>
      </w:r>
      <w:r>
        <w:t xml:space="preserve">   Imperfect Competition    </w:t>
      </w:r>
      <w:r>
        <w:t xml:space="preserve">   Barriers to Entry    </w:t>
      </w:r>
      <w:r>
        <w:t xml:space="preserve">   Commodity    </w:t>
      </w:r>
      <w:r>
        <w:t xml:space="preserve">   Perfect competition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Chapter 4 Word Search</dc:title>
  <dcterms:created xsi:type="dcterms:W3CDTF">2021-10-11T21:10:16Z</dcterms:created>
  <dcterms:modified xsi:type="dcterms:W3CDTF">2021-10-11T21:10:16Z</dcterms:modified>
</cp:coreProperties>
</file>