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Vocabulary: Phases of Matter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amount of matter in an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change of a substance from a gas to a liquid.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visible gas that is created by heat.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Two or more substances put together that can be easily separated.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How compact mater is in an object.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Based on verifiable evidence that is verified by an experiment.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very small portion or amount of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mixture of two or more substances that dissolve to form a new substance.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state of being accurate or exact.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Characteristics of matter that can be observed or measured.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change of a substance from a liquid to a gas.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Anything that takes up space.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be repeated or duplicated.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process of rotting or losing quality.</w:t>
            </w:r>
          </w:p>
        </w:tc>
      </w:tr>
    </w:tbl>
    <w:p>
      <w:pPr>
        <w:pStyle w:val="WordBankLarge"/>
      </w:pPr>
      <w:r>
        <w:t xml:space="preserve">   Matter    </w:t>
      </w:r>
      <w:r>
        <w:t xml:space="preserve">   Mass    </w:t>
      </w:r>
      <w:r>
        <w:t xml:space="preserve">   Condensation    </w:t>
      </w:r>
      <w:r>
        <w:t xml:space="preserve">   Evaporation     </w:t>
      </w:r>
      <w:r>
        <w:t xml:space="preserve">   Vapor    </w:t>
      </w:r>
      <w:r>
        <w:t xml:space="preserve">   Density    </w:t>
      </w:r>
      <w:r>
        <w:t xml:space="preserve">   Particles    </w:t>
      </w:r>
      <w:r>
        <w:t xml:space="preserve">   Empirical Observations    </w:t>
      </w:r>
      <w:r>
        <w:t xml:space="preserve">   Precision     </w:t>
      </w:r>
      <w:r>
        <w:t xml:space="preserve">   Decay    </w:t>
      </w:r>
      <w:r>
        <w:t xml:space="preserve">   Replicate    </w:t>
      </w:r>
      <w:r>
        <w:t xml:space="preserve">   Physical properties    </w:t>
      </w:r>
      <w:r>
        <w:t xml:space="preserve">   Mixture    </w:t>
      </w:r>
      <w:r>
        <w:t xml:space="preserve">   Solution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Vocabulary: Phases of Matter</dc:title>
  <dcterms:created xsi:type="dcterms:W3CDTF">2021-10-11T21:18:53Z</dcterms:created>
  <dcterms:modified xsi:type="dcterms:W3CDTF">2021-10-11T21:18:53Z</dcterms:modified>
</cp:coreProperties>
</file>