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WAVES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low point of a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height of a wave's peaks above the resting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soak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study of sound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back and forth pattern of motion through which energy travels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energy of motion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rate of a repeating event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wave that must travel through a medium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wave in which the medium is compressed in the same direction as the wave's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speed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physical or digital model of a new design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material (solid, liquid or gas)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giant wave, usually caused by a natural disaster</w:t>
            </w:r>
          </w:p>
        </w:tc>
      </w:tr>
    </w:tbl>
    <w:p>
      <w:pPr>
        <w:pStyle w:val="WordBankLarge"/>
      </w:pPr>
      <w:r>
        <w:t xml:space="preserve">   velocity    </w:t>
      </w:r>
      <w:r>
        <w:t xml:space="preserve">   frequency    </w:t>
      </w:r>
      <w:r>
        <w:t xml:space="preserve">   wave    </w:t>
      </w:r>
      <w:r>
        <w:t xml:space="preserve">   mechanical wave    </w:t>
      </w:r>
      <w:r>
        <w:t xml:space="preserve">   tsunami    </w:t>
      </w:r>
      <w:r>
        <w:t xml:space="preserve">   kinetic energy    </w:t>
      </w:r>
      <w:r>
        <w:t xml:space="preserve">   prototype    </w:t>
      </w:r>
      <w:r>
        <w:t xml:space="preserve">   trough    </w:t>
      </w:r>
      <w:r>
        <w:t xml:space="preserve">   absorb    </w:t>
      </w:r>
      <w:r>
        <w:t xml:space="preserve">   compression wave    </w:t>
      </w:r>
      <w:r>
        <w:t xml:space="preserve">   acoustics    </w:t>
      </w:r>
      <w:r>
        <w:t xml:space="preserve">   medium    </w:t>
      </w:r>
      <w:r>
        <w:t xml:space="preserve">   amplitude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</dc:title>
  <dcterms:created xsi:type="dcterms:W3CDTF">2021-10-11T21:28:50Z</dcterms:created>
  <dcterms:modified xsi:type="dcterms:W3CDTF">2021-10-11T21:28:50Z</dcterms:modified>
</cp:coreProperties>
</file>