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SEARCH (10 Points)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Base Station    </w:t>
      </w:r>
      <w:r>
        <w:t xml:space="preserve">   Channel    </w:t>
      </w:r>
      <w:r>
        <w:t xml:space="preserve">   Digital Messaging    </w:t>
      </w:r>
      <w:r>
        <w:t xml:space="preserve">   Minimum Data Sets    </w:t>
      </w:r>
      <w:r>
        <w:t xml:space="preserve">   Mobile Data Terminal    </w:t>
      </w:r>
      <w:r>
        <w:t xml:space="preserve">   Paging Systems    </w:t>
      </w:r>
      <w:r>
        <w:t xml:space="preserve">   Pertinent Negatives    </w:t>
      </w:r>
      <w:r>
        <w:t xml:space="preserve">   Repeater    </w:t>
      </w:r>
      <w:r>
        <w:t xml:space="preserve">   Telemetry    </w:t>
      </w:r>
      <w:r>
        <w:t xml:space="preserve">   Triage tag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(10 Points) </dc:title>
  <dcterms:created xsi:type="dcterms:W3CDTF">2021-10-12T21:02:43Z</dcterms:created>
  <dcterms:modified xsi:type="dcterms:W3CDTF">2021-10-12T21:02:43Z</dcterms:modified>
</cp:coreProperties>
</file>