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Waste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buying less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mixture of organic matter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biodegradable waste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 environment with air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using something more than once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using something again by making it something else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semi-subterranean composter designed for meat and 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small organisms that break down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an object can break down back into the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used materials made to make something new called?</w:t>
            </w:r>
          </w:p>
        </w:tc>
      </w:tr>
    </w:tbl>
    <w:p>
      <w:pPr>
        <w:pStyle w:val="WordBankMedium"/>
      </w:pPr>
      <w:r>
        <w:t xml:space="preserve">   biodegradable    </w:t>
      </w:r>
      <w:r>
        <w:t xml:space="preserve">   compost    </w:t>
      </w:r>
      <w:r>
        <w:t xml:space="preserve">   reduce    </w:t>
      </w:r>
      <w:r>
        <w:t xml:space="preserve">   microorganisms    </w:t>
      </w:r>
      <w:r>
        <w:t xml:space="preserve">   organic    </w:t>
      </w:r>
      <w:r>
        <w:t xml:space="preserve">   aerobic    </w:t>
      </w:r>
      <w:r>
        <w:t xml:space="preserve">   reuse     </w:t>
      </w:r>
      <w:r>
        <w:t xml:space="preserve">   recycle    </w:t>
      </w:r>
      <w:r>
        <w:t xml:space="preserve">   repurpose     </w:t>
      </w:r>
      <w:r>
        <w:t xml:space="preserve">   digestor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Crossword Puzzle</dc:title>
  <dcterms:created xsi:type="dcterms:W3CDTF">2021-10-11T21:26:22Z</dcterms:created>
  <dcterms:modified xsi:type="dcterms:W3CDTF">2021-10-11T21:26:22Z</dcterms:modified>
</cp:coreProperties>
</file>