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11 NCLEX-PN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Alexia    </w:t>
      </w:r>
      <w:r>
        <w:t xml:space="preserve">   Agnosia    </w:t>
      </w:r>
      <w:r>
        <w:t xml:space="preserve">   Aphasia    </w:t>
      </w:r>
      <w:r>
        <w:t xml:space="preserve">   Dilantin    </w:t>
      </w:r>
      <w:r>
        <w:t xml:space="preserve">   Seizures    </w:t>
      </w:r>
      <w:r>
        <w:t xml:space="preserve">   Septic    </w:t>
      </w:r>
      <w:r>
        <w:t xml:space="preserve">   Spinal    </w:t>
      </w:r>
      <w:r>
        <w:t xml:space="preserve">   Anaphylaxis    </w:t>
      </w:r>
      <w:r>
        <w:t xml:space="preserve">   Cardiogenic    </w:t>
      </w:r>
      <w:r>
        <w:t xml:space="preserve">   Hypovolemic    </w:t>
      </w:r>
      <w:r>
        <w:t xml:space="preserve">   Chesttube    </w:t>
      </w:r>
      <w:r>
        <w:t xml:space="preserve">   Hemothorax    </w:t>
      </w:r>
      <w:r>
        <w:t xml:space="preserve">   Pneumothorax    </w:t>
      </w:r>
      <w:r>
        <w:t xml:space="preserve">   flailchest    </w:t>
      </w:r>
      <w:r>
        <w:t xml:space="preserve">   Countercoup    </w:t>
      </w:r>
      <w:r>
        <w:t xml:space="preserve">   Coup    </w:t>
      </w:r>
      <w:r>
        <w:t xml:space="preserve">   Battlessign    </w:t>
      </w:r>
      <w:r>
        <w:t xml:space="preserve">   Stresstesting    </w:t>
      </w:r>
      <w:r>
        <w:t xml:space="preserve">   Echocardiogram    </w:t>
      </w:r>
      <w:r>
        <w:t xml:space="preserve">   Holtermonitor    </w:t>
      </w:r>
      <w:r>
        <w:t xml:space="preserve">   IICP    </w:t>
      </w:r>
      <w:r>
        <w:t xml:space="preserve">   Glasgowcomascale    </w:t>
      </w:r>
      <w:r>
        <w:t xml:space="preserve">   Coronaryangiography    </w:t>
      </w:r>
      <w:r>
        <w:t xml:space="preserve">   Cardiaccatheterization    </w:t>
      </w:r>
      <w:r>
        <w:t xml:space="preserve">   Aspirin    </w:t>
      </w:r>
      <w:r>
        <w:t xml:space="preserve">   Morphine    </w:t>
      </w:r>
      <w:r>
        <w:t xml:space="preserve">   Nitroglycerine    </w:t>
      </w:r>
      <w:r>
        <w:t xml:space="preserve">   Myocardialinfarction    </w:t>
      </w:r>
      <w:r>
        <w:t xml:space="preserve">   Laryngotracheobronchitis    </w:t>
      </w:r>
      <w:r>
        <w:t xml:space="preserve">   Epiglottitis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NCLEX-PN</dc:title>
  <dcterms:created xsi:type="dcterms:W3CDTF">2021-10-11T21:36:13Z</dcterms:created>
  <dcterms:modified xsi:type="dcterms:W3CDTF">2021-10-11T21:36:13Z</dcterms:modified>
</cp:coreProperties>
</file>