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Wonderful Women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Winner    </w:t>
      </w:r>
      <w:r>
        <w:t xml:space="preserve">   Wardrobe    </w:t>
      </w:r>
      <w:r>
        <w:t xml:space="preserve">   Wise    </w:t>
      </w:r>
      <w:r>
        <w:t xml:space="preserve">   Wisdom    </w:t>
      </w:r>
      <w:r>
        <w:t xml:space="preserve">   Wellness    </w:t>
      </w:r>
      <w:r>
        <w:t xml:space="preserve">   Wealth    </w:t>
      </w:r>
      <w:r>
        <w:t xml:space="preserve">   Wonderful    </w:t>
      </w:r>
      <w:r>
        <w:t xml:space="preserve">   Womanism    </w:t>
      </w:r>
      <w:r>
        <w:t xml:space="preserve">   Womanhood    </w:t>
      </w:r>
      <w:r>
        <w:t xml:space="preserve">   Wabble    </w:t>
      </w:r>
      <w:r>
        <w:t xml:space="preserve">   Willpower    </w:t>
      </w:r>
      <w:r>
        <w:t xml:space="preserve">   Whimsical    </w:t>
      </w:r>
      <w:r>
        <w:t xml:space="preserve">   Wakefulnesses    </w:t>
      </w:r>
      <w:r>
        <w:t xml:space="preserve">   Wanderlust    </w:t>
      </w:r>
      <w:r>
        <w:t xml:space="preserve">   White Castle    </w:t>
      </w:r>
      <w:r>
        <w:t xml:space="preserve">   Wallflower    </w:t>
      </w:r>
      <w:r>
        <w:t xml:space="preserve">   Whistle    </w:t>
      </w:r>
      <w:r>
        <w:t xml:space="preserve">   Waist    </w:t>
      </w:r>
      <w:r>
        <w:t xml:space="preserve">   Wage    </w:t>
      </w:r>
      <w:r>
        <w:t xml:space="preserve">   Wander    </w:t>
      </w:r>
      <w:r>
        <w:t xml:space="preserve">   Welcome    </w:t>
      </w:r>
      <w:r>
        <w:t xml:space="preserve">   Warmhearted    </w:t>
      </w:r>
      <w:r>
        <w:t xml:space="preserve">   Witty    </w:t>
      </w:r>
      <w:r>
        <w:t xml:space="preserve">   Wonder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Wonderful Women</dc:title>
  <dcterms:created xsi:type="dcterms:W3CDTF">2021-10-11T22:06:33Z</dcterms:created>
  <dcterms:modified xsi:type="dcterms:W3CDTF">2021-10-11T22:06:33Z</dcterms:modified>
</cp:coreProperties>
</file>