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 RAY TUBE &amp; 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ANODE    </w:t>
      </w:r>
      <w:r>
        <w:t xml:space="preserve">   BEAMQUALITY    </w:t>
      </w:r>
      <w:r>
        <w:t xml:space="preserve">   BEAMQUANTITY    </w:t>
      </w:r>
      <w:r>
        <w:t xml:space="preserve">   Bearing    </w:t>
      </w:r>
      <w:r>
        <w:t xml:space="preserve">   Beryllium    </w:t>
      </w:r>
      <w:r>
        <w:t xml:space="preserve">   BONYARD    </w:t>
      </w:r>
      <w:r>
        <w:t xml:space="preserve">   bremsinteractions    </w:t>
      </w:r>
      <w:r>
        <w:t xml:space="preserve">   CATHODE    </w:t>
      </w:r>
      <w:r>
        <w:t xml:space="preserve">   characteristiccascade    </w:t>
      </w:r>
      <w:r>
        <w:t xml:space="preserve">   Circuit    </w:t>
      </w:r>
      <w:r>
        <w:t xml:space="preserve">   CRYSTAL    </w:t>
      </w:r>
      <w:r>
        <w:t xml:space="preserve">   discreteemissionspectrum    </w:t>
      </w:r>
      <w:r>
        <w:t xml:space="preserve">   ELECTRONBEAM    </w:t>
      </w:r>
      <w:r>
        <w:t xml:space="preserve">   ELIZABETH    </w:t>
      </w:r>
      <w:r>
        <w:t xml:space="preserve">   Envelope    </w:t>
      </w:r>
      <w:r>
        <w:t xml:space="preserve">   FILAMENT    </w:t>
      </w:r>
      <w:r>
        <w:t xml:space="preserve">   FILTRATION    </w:t>
      </w:r>
      <w:r>
        <w:t xml:space="preserve">   FOCUSINGCUP    </w:t>
      </w:r>
      <w:r>
        <w:t xml:space="preserve">   Housing    </w:t>
      </w:r>
      <w:r>
        <w:t xml:space="preserve">   HVL    </w:t>
      </w:r>
      <w:r>
        <w:t xml:space="preserve">   JAIME    </w:t>
      </w:r>
      <w:r>
        <w:t xml:space="preserve">   JOHNSON WALTER    </w:t>
      </w:r>
      <w:r>
        <w:t xml:space="preserve">   KOTUN    </w:t>
      </w:r>
      <w:r>
        <w:t xml:space="preserve">   LASHE    </w:t>
      </w:r>
      <w:r>
        <w:t xml:space="preserve">   Leakage    </w:t>
      </w:r>
      <w:r>
        <w:t xml:space="preserve">   Linefocusprinciple    </w:t>
      </w:r>
      <w:r>
        <w:t xml:space="preserve">   Molybdenum    </w:t>
      </w:r>
      <w:r>
        <w:t xml:space="preserve">   NICKEL    </w:t>
      </w:r>
      <w:r>
        <w:t xml:space="preserve">   penetration    </w:t>
      </w:r>
      <w:r>
        <w:t xml:space="preserve">   PRIMARYBEAM    </w:t>
      </w:r>
      <w:r>
        <w:t xml:space="preserve">   Protective housing    </w:t>
      </w:r>
      <w:r>
        <w:t xml:space="preserve">   REMNANTBEAM    </w:t>
      </w:r>
      <w:r>
        <w:t xml:space="preserve">   REYES    </w:t>
      </w:r>
      <w:r>
        <w:t xml:space="preserve">   STATOR    </w:t>
      </w:r>
      <w:r>
        <w:t xml:space="preserve">   TARGET    </w:t>
      </w:r>
      <w:r>
        <w:t xml:space="preserve">   TAYLOR    </w:t>
      </w:r>
      <w:r>
        <w:t xml:space="preserve">   Tungsten    </w:t>
      </w:r>
      <w:r>
        <w:t xml:space="preserve">   Vacuum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RAY TUBE &amp; PRODUCTION</dc:title>
  <dcterms:created xsi:type="dcterms:W3CDTF">2021-10-11T22:33:32Z</dcterms:created>
  <dcterms:modified xsi:type="dcterms:W3CDTF">2021-10-11T22:33:32Z</dcterms:modified>
</cp:coreProperties>
</file>