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5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available    </w:t>
      </w:r>
      <w:r>
        <w:t xml:space="preserve">   average    </w:t>
      </w:r>
      <w:r>
        <w:t xml:space="preserve">   awkward    </w:t>
      </w:r>
      <w:r>
        <w:t xml:space="preserve">   bargain    </w:t>
      </w:r>
      <w:r>
        <w:t xml:space="preserve">   bruise    </w:t>
      </w:r>
      <w:r>
        <w:t xml:space="preserve">   category    </w:t>
      </w:r>
      <w:r>
        <w:t xml:space="preserve">   cemetery    </w:t>
      </w:r>
      <w:r>
        <w:t xml:space="preserve">   committee    </w:t>
      </w:r>
      <w:r>
        <w:t xml:space="preserve">   communicate    </w:t>
      </w:r>
      <w:r>
        <w:t xml:space="preserve">   community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</dc:title>
  <dcterms:created xsi:type="dcterms:W3CDTF">2021-11-24T03:36:28Z</dcterms:created>
  <dcterms:modified xsi:type="dcterms:W3CDTF">2021-11-24T03:36:28Z</dcterms:modified>
</cp:coreProperties>
</file>