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waste management</w:t>
      </w:r>
    </w:p>
    <w:p>
      <w:pPr>
        <w:pStyle w:val="Questions"/>
      </w:pPr>
      <w:r>
        <w:t xml:space="preserve">1. ATSEW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TNICSOGMOP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ULMIPCANI SIDOL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IASNTRILUD SEATW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ZUASOAHDR ESWAT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ALEAHCET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RSAYNITA DFNLILSLA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ONICETAINRNI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RCUOES NRDOIETCU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RDBEIBGLAOEDA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YRINCGLCE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-WETEAS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WSEAET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OIDVRIATCAE AEWST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RESUFAC PIMMNUETSOD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EEPD EWLL EOCJTNINSI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RECSAFU NMTOPMIDNUE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UNPFRSDUE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ALAEIRTM VCRRYEEO SITCAILIFE </w:t>
      </w:r>
      <w:r>
        <w:rPr>
          <w:u w:val="single"/>
        </w:rPr>
        <w:t xml:space="preserve">______________________</w:t>
      </w:r>
    </w:p>
    <w:p>
      <w:pPr>
        <w:pStyle w:val="WordBankLarge"/>
      </w:pPr>
      <w:r>
        <w:t xml:space="preserve">   waste    </w:t>
      </w:r>
      <w:r>
        <w:t xml:space="preserve">   composting    </w:t>
      </w:r>
      <w:r>
        <w:t xml:space="preserve">   municipal solid     </w:t>
      </w:r>
      <w:r>
        <w:t xml:space="preserve">   industrial waste    </w:t>
      </w:r>
      <w:r>
        <w:t xml:space="preserve">   hazardous waste    </w:t>
      </w:r>
      <w:r>
        <w:t xml:space="preserve">   leachate    </w:t>
      </w:r>
      <w:r>
        <w:t xml:space="preserve">   sanitary landfills    </w:t>
      </w:r>
      <w:r>
        <w:t xml:space="preserve">   incineration    </w:t>
      </w:r>
      <w:r>
        <w:t xml:space="preserve">   source reduction    </w:t>
      </w:r>
      <w:r>
        <w:t xml:space="preserve">   biodegradable    </w:t>
      </w:r>
      <w:r>
        <w:t xml:space="preserve">   recycling    </w:t>
      </w:r>
      <w:r>
        <w:t xml:space="preserve">   E-waste    </w:t>
      </w:r>
      <w:r>
        <w:t xml:space="preserve">   ewaste    </w:t>
      </w:r>
      <w:r>
        <w:t xml:space="preserve">   radioactive waste    </w:t>
      </w:r>
      <w:r>
        <w:t xml:space="preserve">   surface impoudments    </w:t>
      </w:r>
      <w:r>
        <w:t xml:space="preserve">   deep well injections    </w:t>
      </w:r>
      <w:r>
        <w:t xml:space="preserve">   surface impoundment    </w:t>
      </w:r>
      <w:r>
        <w:t xml:space="preserve">   superfund    </w:t>
      </w:r>
      <w:r>
        <w:t xml:space="preserve">   material recovery facilities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waste management</dc:title>
  <dcterms:created xsi:type="dcterms:W3CDTF">2021-10-11T03:36:10Z</dcterms:created>
  <dcterms:modified xsi:type="dcterms:W3CDTF">2021-10-11T03:36:10Z</dcterms:modified>
</cp:coreProperties>
</file>