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construction safety</w:t>
      </w:r>
    </w:p>
    <w:p>
      <w:pPr>
        <w:pStyle w:val="Questions"/>
      </w:pPr>
      <w:r>
        <w:t xml:space="preserve">1. SREHASN </w:t>
      </w:r>
      <w:r>
        <w:rPr>
          <w:u w:val="single"/>
        </w:rPr>
        <w:t xml:space="preserve">__harness__________________________________</w:t>
      </w:r>
    </w:p>
    <w:p>
      <w:pPr>
        <w:pStyle w:val="Questions"/>
      </w:pPr>
      <w:r>
        <w:t xml:space="preserve">2. RIHOSGN </w:t>
      </w:r>
      <w:r>
        <w:rPr>
          <w:u w:val="single"/>
        </w:rPr>
        <w:t xml:space="preserve">__shoring__________________________________</w:t>
      </w:r>
    </w:p>
    <w:p>
      <w:pPr>
        <w:pStyle w:val="Questions"/>
      </w:pPr>
      <w:r>
        <w:t xml:space="preserve">3. SRECW CKAJ </w:t>
      </w:r>
      <w:r>
        <w:rPr>
          <w:u w:val="single"/>
        </w:rPr>
        <w:t xml:space="preserve">__screw jack____________________________</w:t>
      </w:r>
    </w:p>
    <w:p>
      <w:pPr>
        <w:pStyle w:val="Questions"/>
      </w:pPr>
      <w:r>
        <w:t xml:space="preserve">4. ILNNADEH </w:t>
      </w:r>
      <w:r>
        <w:rPr>
          <w:u w:val="single"/>
        </w:rPr>
        <w:t xml:space="preserve">__handline________________________________</w:t>
      </w:r>
    </w:p>
    <w:p>
      <w:pPr>
        <w:pStyle w:val="Questions"/>
      </w:pPr>
      <w:r>
        <w:t xml:space="preserve">5. ZAOMCH </w:t>
      </w:r>
      <w:r>
        <w:rPr>
          <w:u w:val="single"/>
        </w:rPr>
        <w:t xml:space="preserve">__hazcom____________________________________</w:t>
      </w:r>
    </w:p>
    <w:p>
      <w:pPr>
        <w:pStyle w:val="Questions"/>
      </w:pPr>
      <w:r>
        <w:t xml:space="preserve">6. KEDLPAN </w:t>
      </w:r>
      <w:r>
        <w:rPr>
          <w:u w:val="single"/>
        </w:rPr>
        <w:t xml:space="preserve">__planked__________________________________</w:t>
      </w:r>
    </w:p>
    <w:p>
      <w:pPr>
        <w:pStyle w:val="Questions"/>
      </w:pPr>
      <w:r>
        <w:t xml:space="preserve">7. NEIXTAAOVC </w:t>
      </w:r>
      <w:r>
        <w:rPr>
          <w:u w:val="single"/>
        </w:rPr>
        <w:t xml:space="preserve">__excavation____________________________</w:t>
      </w:r>
    </w:p>
    <w:p>
      <w:pPr>
        <w:pStyle w:val="Questions"/>
      </w:pPr>
      <w:r>
        <w:t xml:space="preserve">8. AEMALMLFB </w:t>
      </w:r>
      <w:r>
        <w:rPr>
          <w:u w:val="single"/>
        </w:rPr>
        <w:t xml:space="preserve">__flammable______________________________</w:t>
      </w:r>
    </w:p>
    <w:p>
      <w:pPr>
        <w:pStyle w:val="Questions"/>
      </w:pPr>
      <w:r>
        <w:t xml:space="preserve">9. CERNHT </w:t>
      </w:r>
      <w:r>
        <w:rPr>
          <w:u w:val="single"/>
        </w:rPr>
        <w:t xml:space="preserve">__trench____________________________________</w:t>
      </w:r>
    </w:p>
    <w:p>
      <w:pPr>
        <w:pStyle w:val="Questions"/>
      </w:pPr>
      <w:r>
        <w:t xml:space="preserve">10. NAYRLAD </w:t>
      </w:r>
      <w:r>
        <w:rPr>
          <w:u w:val="single"/>
        </w:rPr>
        <w:t xml:space="preserve">__lanyard__________________________________</w:t>
      </w:r>
    </w:p>
    <w:p>
      <w:pPr>
        <w:pStyle w:val="Questions"/>
      </w:pPr>
      <w:r>
        <w:t xml:space="preserve">11. IARILMD </w:t>
      </w:r>
      <w:r>
        <w:rPr>
          <w:u w:val="single"/>
        </w:rPr>
        <w:t xml:space="preserve">__midrail__________________________________</w:t>
      </w:r>
    </w:p>
    <w:p>
      <w:pPr>
        <w:pStyle w:val="Questions"/>
      </w:pPr>
      <w:r>
        <w:t xml:space="preserve">12. RUALYDHCI </w:t>
      </w:r>
      <w:r>
        <w:rPr>
          <w:u w:val="single"/>
        </w:rPr>
        <w:t xml:space="preserve">__hydraulic______________________________</w:t>
      </w:r>
    </w:p>
    <w:p>
      <w:pPr>
        <w:pStyle w:val="Questions"/>
      </w:pPr>
      <w:r>
        <w:t xml:space="preserve">13. AOTLRPI </w:t>
      </w:r>
      <w:r>
        <w:rPr>
          <w:u w:val="single"/>
        </w:rPr>
        <w:t xml:space="preserve">__toprail__________________________________</w:t>
      </w:r>
    </w:p>
    <w:p>
      <w:pPr>
        <w:pStyle w:val="Questions"/>
      </w:pPr>
      <w:r>
        <w:t xml:space="preserve">14. ITNDACCE </w:t>
      </w:r>
      <w:r>
        <w:rPr>
          <w:u w:val="single"/>
        </w:rPr>
        <w:t xml:space="preserve">__accident________________________________</w:t>
      </w:r>
    </w:p>
    <w:p>
      <w:pPr>
        <w:pStyle w:val="Questions"/>
      </w:pPr>
      <w:r>
        <w:t xml:space="preserve">15. OSAH </w:t>
      </w:r>
      <w:r>
        <w:rPr>
          <w:u w:val="single"/>
        </w:rPr>
        <w:t xml:space="preserve">__osha________________________________________</w:t>
      </w:r>
    </w:p>
    <w:p>
      <w:pPr>
        <w:pStyle w:val="Questions"/>
      </w:pPr>
      <w:r>
        <w:t xml:space="preserve">16. EICTDINN </w:t>
      </w:r>
      <w:r>
        <w:rPr>
          <w:u w:val="single"/>
        </w:rPr>
        <w:t xml:space="preserve">__incident________________________________</w:t>
      </w:r>
    </w:p>
    <w:p>
      <w:pPr>
        <w:pStyle w:val="Questions"/>
      </w:pPr>
      <w:r>
        <w:t xml:space="preserve">17. ASEFYT TDAA ESTSEH </w:t>
      </w:r>
      <w:r>
        <w:rPr>
          <w:u w:val="single"/>
        </w:rPr>
        <w:t xml:space="preserve">__safety data sheets____________</w:t>
      </w:r>
    </w:p>
    <w:p>
      <w:pPr>
        <w:pStyle w:val="Questions"/>
      </w:pPr>
      <w:r>
        <w:t xml:space="preserve">18. SBBIEOULTMC </w:t>
      </w:r>
      <w:r>
        <w:rPr>
          <w:u w:val="single"/>
        </w:rPr>
        <w:t xml:space="preserve">__combustible__________________________</w:t>
      </w:r>
    </w:p>
    <w:p>
      <w:pPr>
        <w:pStyle w:val="Questions"/>
      </w:pPr>
      <w:r>
        <w:t xml:space="preserve">19. DAOERBOT </w:t>
      </w:r>
      <w:r>
        <w:rPr>
          <w:u w:val="single"/>
        </w:rPr>
        <w:t xml:space="preserve">__toeboard________________________________</w:t>
      </w:r>
    </w:p>
    <w:p>
      <w:pPr>
        <w:pStyle w:val="Questions"/>
      </w:pPr>
      <w:r>
        <w:t xml:space="preserve">20. EIFL EINSL </w:t>
      </w:r>
      <w:r>
        <w:rPr>
          <w:u w:val="single"/>
        </w:rPr>
        <w:t xml:space="preserve">__life lines____________________________</w:t>
      </w:r>
    </w:p>
    <w:p>
      <w:pPr>
        <w:pStyle w:val="WordBankLarge"/>
      </w:pPr>
      <w:r>
        <w:t xml:space="preserve">   harness    </w:t>
      </w:r>
      <w:r>
        <w:t xml:space="preserve">   shoring    </w:t>
      </w:r>
      <w:r>
        <w:t xml:space="preserve">   screw jack    </w:t>
      </w:r>
      <w:r>
        <w:t xml:space="preserve">   handline    </w:t>
      </w:r>
      <w:r>
        <w:t xml:space="preserve">   hazcom    </w:t>
      </w:r>
      <w:r>
        <w:t xml:space="preserve">   planked    </w:t>
      </w:r>
      <w:r>
        <w:t xml:space="preserve">   excavation    </w:t>
      </w:r>
      <w:r>
        <w:t xml:space="preserve">   flammable    </w:t>
      </w:r>
      <w:r>
        <w:t xml:space="preserve">   trench    </w:t>
      </w:r>
      <w:r>
        <w:t xml:space="preserve">   lanyard    </w:t>
      </w:r>
      <w:r>
        <w:t xml:space="preserve">   midrail    </w:t>
      </w:r>
      <w:r>
        <w:t xml:space="preserve">   hydraulic    </w:t>
      </w:r>
      <w:r>
        <w:t xml:space="preserve">   toprail    </w:t>
      </w:r>
      <w:r>
        <w:t xml:space="preserve">   accident    </w:t>
      </w:r>
      <w:r>
        <w:t xml:space="preserve">   osha    </w:t>
      </w:r>
      <w:r>
        <w:t xml:space="preserve">   incident    </w:t>
      </w:r>
      <w:r>
        <w:t xml:space="preserve">   safety data sheets    </w:t>
      </w:r>
      <w:r>
        <w:t xml:space="preserve">   combustible    </w:t>
      </w:r>
      <w:r>
        <w:t xml:space="preserve">   toeboard    </w:t>
      </w:r>
      <w:r>
        <w:t xml:space="preserve">   life lines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safety</dc:title>
  <dcterms:created xsi:type="dcterms:W3CDTF">2021-10-11T04:35:01Z</dcterms:created>
  <dcterms:modified xsi:type="dcterms:W3CDTF">2021-10-11T04:35:01Z</dcterms:modified>
</cp:coreProperties>
</file>