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gavin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quadrilateral    </w:t>
      </w:r>
      <w:r>
        <w:t xml:space="preserve">   triangle    </w:t>
      </w:r>
      <w:r>
        <w:t xml:space="preserve">   master    </w:t>
      </w:r>
      <w:r>
        <w:t xml:space="preserve">   germ    </w:t>
      </w:r>
      <w:r>
        <w:t xml:space="preserve">   cover    </w:t>
      </w:r>
      <w:r>
        <w:t xml:space="preserve">   offer    </w:t>
      </w:r>
      <w:r>
        <w:t xml:space="preserve">   cracker    </w:t>
      </w:r>
      <w:r>
        <w:t xml:space="preserve">   father    </w:t>
      </w:r>
      <w:r>
        <w:t xml:space="preserve">   verb    </w:t>
      </w:r>
      <w:r>
        <w:t xml:space="preserve">   water    </w:t>
      </w:r>
      <w:r>
        <w:t xml:space="preserve">   herd    </w:t>
      </w:r>
      <w:r>
        <w:t xml:space="preserve">   under    </w:t>
      </w:r>
      <w:r>
        <w:t xml:space="preserve">   over    </w:t>
      </w:r>
      <w:r>
        <w:t xml:space="preserve">   paper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gavin</dc:title>
  <dcterms:created xsi:type="dcterms:W3CDTF">2021-10-11T07:47:05Z</dcterms:created>
  <dcterms:modified xsi:type="dcterms:W3CDTF">2021-10-11T07:47:05Z</dcterms:modified>
</cp:coreProperties>
</file>